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1A04C" w14:textId="77777777" w:rsidR="00CE5990" w:rsidRDefault="00CE5990" w:rsidP="00CE5990">
      <w:pPr>
        <w:widowControl w:val="0"/>
        <w:suppressAutoHyphens/>
        <w:overflowPunct w:val="0"/>
        <w:autoSpaceDE w:val="0"/>
        <w:autoSpaceDN w:val="0"/>
        <w:spacing w:after="0" w:line="240" w:lineRule="auto"/>
        <w:ind w:right="-142" w:hanging="993"/>
        <w:textAlignment w:val="baseline"/>
        <w:rPr>
          <w:rFonts w:ascii="Arial" w:eastAsia="Times New Roman" w:hAnsi="Arial" w:cs="Times New Roman"/>
          <w:b/>
          <w:sz w:val="24"/>
          <w:szCs w:val="28"/>
        </w:rPr>
      </w:pPr>
      <w:bookmarkStart w:id="0" w:name="_GoBack"/>
      <w:bookmarkEnd w:id="0"/>
    </w:p>
    <w:p w14:paraId="21EF7F51" w14:textId="77777777" w:rsidR="005D19A4" w:rsidRDefault="005D19A4" w:rsidP="00CE5990">
      <w:pPr>
        <w:widowControl w:val="0"/>
        <w:suppressAutoHyphens/>
        <w:overflowPunct w:val="0"/>
        <w:autoSpaceDE w:val="0"/>
        <w:autoSpaceDN w:val="0"/>
        <w:spacing w:after="120" w:line="240" w:lineRule="auto"/>
        <w:textAlignment w:val="baseline"/>
        <w:rPr>
          <w:rFonts w:eastAsia="Times New Roman" w:cs="Times New Roman"/>
          <w:b/>
          <w:iCs/>
          <w:color w:val="4B4B4B"/>
          <w:sz w:val="28"/>
          <w:szCs w:val="28"/>
        </w:rPr>
      </w:pPr>
    </w:p>
    <w:p w14:paraId="7BF41BFE" w14:textId="77777777" w:rsidR="00E27466" w:rsidRPr="004969CF" w:rsidRDefault="00B05F7D" w:rsidP="00CE5990">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969CF">
        <w:rPr>
          <w:rFonts w:ascii="Helvetica" w:eastAsia="Times New Roman" w:hAnsi="Helvetica" w:cs="Helvetica"/>
          <w:b/>
          <w:iCs/>
          <w:color w:val="4B4B4B"/>
          <w:sz w:val="28"/>
          <w:szCs w:val="28"/>
        </w:rPr>
        <w:t xml:space="preserve">Request for information under the </w:t>
      </w:r>
      <w:r w:rsidR="005D19A4" w:rsidRPr="004969CF">
        <w:rPr>
          <w:rFonts w:ascii="Helvetica" w:eastAsia="Times New Roman" w:hAnsi="Helvetica" w:cs="Helvetica"/>
          <w:b/>
          <w:iCs/>
          <w:color w:val="4B4B4B"/>
          <w:sz w:val="28"/>
          <w:szCs w:val="28"/>
        </w:rPr>
        <w:t>General Data Protection Regulation (GDPR)</w:t>
      </w:r>
    </w:p>
    <w:p w14:paraId="5EE2C9BF" w14:textId="77777777" w:rsidR="00B05F7D" w:rsidRDefault="00B05F7D" w:rsidP="00CE5990">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5D19A4">
        <w:rPr>
          <w:rFonts w:ascii="Helvetica" w:eastAsia="Times New Roman" w:hAnsi="Helvetica" w:cs="Helvetica"/>
          <w:iCs/>
          <w:color w:val="1E1E1E"/>
        </w:rPr>
        <w:t>This form should be completed only if you are requesting personal information relating to yourself or on behalf of a third party.</w:t>
      </w:r>
      <w:r w:rsidR="005D19A4" w:rsidRPr="005D19A4">
        <w:rPr>
          <w:rFonts w:ascii="Helvetica" w:eastAsia="Times New Roman" w:hAnsi="Helvetica" w:cs="Helvetica"/>
          <w:iCs/>
          <w:color w:val="1E1E1E"/>
        </w:rPr>
        <w:t xml:space="preserve"> </w:t>
      </w:r>
      <w:r w:rsidRPr="005D19A4">
        <w:rPr>
          <w:rFonts w:ascii="Helvetica" w:eastAsia="Times New Roman" w:hAnsi="Helvetica" w:cs="Helvetica"/>
          <w:iCs/>
          <w:color w:val="1E1E1E"/>
        </w:rPr>
        <w:t>Please comple</w:t>
      </w:r>
      <w:r w:rsidR="00781FA0" w:rsidRPr="005D19A4">
        <w:rPr>
          <w:rFonts w:ascii="Helvetica" w:eastAsia="Times New Roman" w:hAnsi="Helvetica" w:cs="Helvetica"/>
          <w:iCs/>
          <w:color w:val="1E1E1E"/>
        </w:rPr>
        <w:t>te in block capitals or type</w:t>
      </w:r>
      <w:r w:rsidR="005D19A4" w:rsidRPr="005D19A4">
        <w:rPr>
          <w:rFonts w:ascii="Helvetica" w:eastAsia="Times New Roman" w:hAnsi="Helvetica" w:cs="Helvetica"/>
          <w:iCs/>
          <w:color w:val="1E1E1E"/>
        </w:rPr>
        <w:t>.</w:t>
      </w:r>
    </w:p>
    <w:p w14:paraId="3D628292" w14:textId="77777777" w:rsidR="005D19A4" w:rsidRPr="005D19A4" w:rsidRDefault="005D19A4" w:rsidP="00CE5990">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14:paraId="0738013F" w14:textId="77777777" w:rsidR="00B05F7D"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5D19A4">
        <w:rPr>
          <w:rFonts w:ascii="Helvetica" w:eastAsia="Times New Roman" w:hAnsi="Helvetica" w:cs="Helvetica"/>
          <w:b/>
          <w:iCs/>
          <w:color w:val="4B4B4B"/>
          <w:sz w:val="28"/>
          <w:szCs w:val="28"/>
        </w:rPr>
        <w:t>Personal details of the person requesting the information</w:t>
      </w:r>
      <w:r w:rsidR="004969CF">
        <w:rPr>
          <w:rFonts w:ascii="Helvetica" w:eastAsia="Times New Roman" w:hAnsi="Helvetica" w:cs="Helvetica"/>
          <w:b/>
          <w:iCs/>
          <w:color w:val="4B4B4B"/>
          <w:sz w:val="28"/>
          <w:szCs w:val="28"/>
        </w:rPr>
        <w:t>:</w:t>
      </w:r>
    </w:p>
    <w:p w14:paraId="0A947813" w14:textId="77777777" w:rsidR="004969CF" w:rsidRPr="005D19A4" w:rsidRDefault="004969CF"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tbl>
      <w:tblPr>
        <w:tblStyle w:val="TableGrid"/>
        <w:tblW w:w="0" w:type="auto"/>
        <w:tblLook w:val="04A0" w:firstRow="1" w:lastRow="0" w:firstColumn="1" w:lastColumn="0" w:noHBand="0" w:noVBand="1"/>
      </w:tblPr>
      <w:tblGrid>
        <w:gridCol w:w="1555"/>
        <w:gridCol w:w="7933"/>
      </w:tblGrid>
      <w:tr w:rsidR="00B05F7D" w14:paraId="72D49158" w14:textId="77777777" w:rsidTr="005D19A4">
        <w:tc>
          <w:tcPr>
            <w:tcW w:w="1555" w:type="dxa"/>
          </w:tcPr>
          <w:p w14:paraId="7CCF2E7D"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Surname:</w:t>
            </w:r>
          </w:p>
        </w:tc>
        <w:tc>
          <w:tcPr>
            <w:tcW w:w="7933" w:type="dxa"/>
          </w:tcPr>
          <w:p w14:paraId="33377D74"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13FF7761" w14:textId="77777777" w:rsidTr="005D19A4">
        <w:tc>
          <w:tcPr>
            <w:tcW w:w="1555" w:type="dxa"/>
          </w:tcPr>
          <w:p w14:paraId="5FD8E4BD"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Forename:</w:t>
            </w:r>
          </w:p>
        </w:tc>
        <w:tc>
          <w:tcPr>
            <w:tcW w:w="7933" w:type="dxa"/>
          </w:tcPr>
          <w:p w14:paraId="1ECC0599"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6BCD6C4A" w14:textId="77777777" w:rsidTr="005D19A4">
        <w:tc>
          <w:tcPr>
            <w:tcW w:w="1555" w:type="dxa"/>
          </w:tcPr>
          <w:p w14:paraId="4A9391F0"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Address:</w:t>
            </w:r>
          </w:p>
        </w:tc>
        <w:tc>
          <w:tcPr>
            <w:tcW w:w="7933" w:type="dxa"/>
          </w:tcPr>
          <w:p w14:paraId="1A528BE4"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0503666C" w14:textId="77777777" w:rsidTr="005D19A4">
        <w:tc>
          <w:tcPr>
            <w:tcW w:w="1555" w:type="dxa"/>
            <w:tcBorders>
              <w:bottom w:val="single" w:sz="4" w:space="0" w:color="auto"/>
            </w:tcBorders>
          </w:tcPr>
          <w:p w14:paraId="42C03125"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Postcode:</w:t>
            </w:r>
          </w:p>
        </w:tc>
        <w:tc>
          <w:tcPr>
            <w:tcW w:w="7933" w:type="dxa"/>
            <w:tcBorders>
              <w:bottom w:val="single" w:sz="4" w:space="0" w:color="auto"/>
            </w:tcBorders>
          </w:tcPr>
          <w:p w14:paraId="622A1F66"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65AE527D" w14:textId="77777777" w:rsidTr="005D19A4">
        <w:tc>
          <w:tcPr>
            <w:tcW w:w="1555" w:type="dxa"/>
            <w:tcBorders>
              <w:bottom w:val="single" w:sz="4" w:space="0" w:color="auto"/>
            </w:tcBorders>
          </w:tcPr>
          <w:p w14:paraId="6E7CF2F5"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Telephone number:</w:t>
            </w:r>
          </w:p>
        </w:tc>
        <w:tc>
          <w:tcPr>
            <w:tcW w:w="7933" w:type="dxa"/>
            <w:tcBorders>
              <w:bottom w:val="single" w:sz="4" w:space="0" w:color="auto"/>
            </w:tcBorders>
          </w:tcPr>
          <w:p w14:paraId="4A8183E9"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357C4CC4" w14:textId="77777777" w:rsidTr="005D19A4">
        <w:tc>
          <w:tcPr>
            <w:tcW w:w="1555" w:type="dxa"/>
            <w:tcBorders>
              <w:top w:val="single" w:sz="4" w:space="0" w:color="auto"/>
              <w:left w:val="single" w:sz="4" w:space="0" w:color="auto"/>
              <w:bottom w:val="single" w:sz="4" w:space="0" w:color="auto"/>
              <w:right w:val="single" w:sz="4" w:space="0" w:color="auto"/>
            </w:tcBorders>
          </w:tcPr>
          <w:p w14:paraId="6B9F853C"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Email:</w:t>
            </w:r>
          </w:p>
        </w:tc>
        <w:tc>
          <w:tcPr>
            <w:tcW w:w="7933" w:type="dxa"/>
            <w:tcBorders>
              <w:top w:val="single" w:sz="4" w:space="0" w:color="auto"/>
              <w:left w:val="single" w:sz="4" w:space="0" w:color="auto"/>
              <w:bottom w:val="single" w:sz="4" w:space="0" w:color="auto"/>
              <w:right w:val="single" w:sz="4" w:space="0" w:color="auto"/>
            </w:tcBorders>
          </w:tcPr>
          <w:p w14:paraId="61C74A5A"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14:paraId="7C99CE85"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14:paraId="3394C3EC" w14:textId="77777777" w:rsidR="00B05F7D"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5D19A4">
        <w:rPr>
          <w:rFonts w:ascii="Helvetica" w:eastAsia="Times New Roman" w:hAnsi="Helvetica" w:cs="Helvetica"/>
          <w:b/>
          <w:iCs/>
          <w:color w:val="4B4B4B"/>
          <w:sz w:val="28"/>
          <w:szCs w:val="28"/>
        </w:rPr>
        <w:t>Are you the Data Subject (i.e. the person whose information you are requesting)?</w:t>
      </w:r>
    </w:p>
    <w:p w14:paraId="6D2CF518" w14:textId="77777777" w:rsidR="004969CF" w:rsidRPr="005D19A4" w:rsidRDefault="004969CF"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70C39B0B" w14:textId="77777777" w:rsidR="00B05F7D" w:rsidRPr="005D19A4" w:rsidRDefault="00B05F7D"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1E1E1E"/>
          <w:sz w:val="28"/>
          <w:szCs w:val="28"/>
        </w:rPr>
      </w:pPr>
      <w:r w:rsidRPr="005D19A4">
        <w:rPr>
          <w:rFonts w:ascii="Helvetica" w:eastAsia="Times New Roman" w:hAnsi="Helvetica" w:cs="Helvetica"/>
          <w:iCs/>
          <w:color w:val="1E1E1E"/>
        </w:rPr>
        <w:t>Please tick the appropriate box:</w:t>
      </w:r>
    </w:p>
    <w:tbl>
      <w:tblPr>
        <w:tblStyle w:val="TableGrid"/>
        <w:tblW w:w="0" w:type="auto"/>
        <w:tblLook w:val="04A0" w:firstRow="1" w:lastRow="0" w:firstColumn="1" w:lastColumn="0" w:noHBand="0" w:noVBand="1"/>
      </w:tblPr>
      <w:tblGrid>
        <w:gridCol w:w="1998"/>
        <w:gridCol w:w="1570"/>
        <w:gridCol w:w="5930"/>
      </w:tblGrid>
      <w:tr w:rsidR="005D19A4" w:rsidRPr="005D19A4" w14:paraId="0EBE9534" w14:textId="77777777" w:rsidTr="00583588">
        <w:trPr>
          <w:trHeight w:val="292"/>
        </w:trPr>
        <w:tc>
          <w:tcPr>
            <w:tcW w:w="2093" w:type="dxa"/>
            <w:tcBorders>
              <w:top w:val="nil"/>
              <w:left w:val="nil"/>
              <w:bottom w:val="nil"/>
            </w:tcBorders>
          </w:tcPr>
          <w:p w14:paraId="1B1FE29E" w14:textId="77777777" w:rsidR="00B05F7D" w:rsidRPr="005D19A4" w:rsidRDefault="00B05F7D" w:rsidP="00583588">
            <w:pPr>
              <w:widowControl w:val="0"/>
              <w:suppressAutoHyphens/>
              <w:overflowPunct w:val="0"/>
              <w:autoSpaceDE w:val="0"/>
              <w:autoSpaceDN w:val="0"/>
              <w:spacing w:after="120"/>
              <w:ind w:firstLine="426"/>
              <w:textAlignment w:val="baseline"/>
              <w:rPr>
                <w:rFonts w:ascii="Helvetica" w:eastAsia="Times New Roman" w:hAnsi="Helvetica" w:cs="Helvetica"/>
                <w:iCs/>
                <w:color w:val="1E1E1E"/>
              </w:rPr>
            </w:pPr>
            <w:r w:rsidRPr="005D19A4">
              <w:rPr>
                <w:rFonts w:ascii="Helvetica" w:eastAsia="Times New Roman" w:hAnsi="Helvetica" w:cs="Helvetica"/>
                <w:iCs/>
                <w:color w:val="1E1E1E"/>
              </w:rPr>
              <w:t>Yes</w:t>
            </w:r>
          </w:p>
        </w:tc>
        <w:tc>
          <w:tcPr>
            <w:tcW w:w="1701" w:type="dxa"/>
          </w:tcPr>
          <w:p w14:paraId="31459759"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6379" w:type="dxa"/>
            <w:tcBorders>
              <w:top w:val="nil"/>
              <w:bottom w:val="nil"/>
              <w:right w:val="nil"/>
            </w:tcBorders>
          </w:tcPr>
          <w:p w14:paraId="55CC03E7"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 xml:space="preserve">Please go straight to </w:t>
            </w:r>
            <w:r w:rsidR="00437613">
              <w:rPr>
                <w:rFonts w:ascii="Helvetica" w:eastAsia="Times New Roman" w:hAnsi="Helvetica" w:cs="Helvetica"/>
                <w:iCs/>
                <w:color w:val="1E1E1E"/>
              </w:rPr>
              <w:t>Information Requested section below</w:t>
            </w:r>
          </w:p>
        </w:tc>
      </w:tr>
      <w:tr w:rsidR="005D19A4" w:rsidRPr="005D19A4" w14:paraId="789F42F6" w14:textId="77777777" w:rsidTr="00583588">
        <w:tc>
          <w:tcPr>
            <w:tcW w:w="2093" w:type="dxa"/>
            <w:tcBorders>
              <w:top w:val="nil"/>
              <w:left w:val="nil"/>
              <w:bottom w:val="nil"/>
            </w:tcBorders>
          </w:tcPr>
          <w:p w14:paraId="406EAF07" w14:textId="77777777" w:rsidR="00B05F7D" w:rsidRPr="005D19A4" w:rsidRDefault="00B05F7D" w:rsidP="00583588">
            <w:pPr>
              <w:widowControl w:val="0"/>
              <w:suppressAutoHyphens/>
              <w:overflowPunct w:val="0"/>
              <w:autoSpaceDE w:val="0"/>
              <w:autoSpaceDN w:val="0"/>
              <w:spacing w:after="120"/>
              <w:ind w:firstLine="426"/>
              <w:textAlignment w:val="baseline"/>
              <w:rPr>
                <w:rFonts w:ascii="Helvetica" w:eastAsia="Times New Roman" w:hAnsi="Helvetica" w:cs="Helvetica"/>
                <w:iCs/>
                <w:color w:val="1E1E1E"/>
              </w:rPr>
            </w:pPr>
            <w:r w:rsidRPr="005D19A4">
              <w:rPr>
                <w:rFonts w:ascii="Helvetica" w:eastAsia="Times New Roman" w:hAnsi="Helvetica" w:cs="Helvetica"/>
                <w:iCs/>
                <w:color w:val="1E1E1E"/>
              </w:rPr>
              <w:t>No</w:t>
            </w:r>
          </w:p>
        </w:tc>
        <w:tc>
          <w:tcPr>
            <w:tcW w:w="1701" w:type="dxa"/>
          </w:tcPr>
          <w:p w14:paraId="713D6FCA"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6379" w:type="dxa"/>
            <w:tcBorders>
              <w:top w:val="nil"/>
              <w:bottom w:val="nil"/>
              <w:right w:val="nil"/>
            </w:tcBorders>
          </w:tcPr>
          <w:p w14:paraId="5CF686D3" w14:textId="77777777" w:rsidR="00B05F7D" w:rsidRPr="005D19A4" w:rsidRDefault="00437613"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Pr>
                <w:rFonts w:ascii="Helvetica" w:eastAsia="Times New Roman" w:hAnsi="Helvetica" w:cs="Helvetica"/>
                <w:iCs/>
                <w:color w:val="1E1E1E"/>
              </w:rPr>
              <w:t>Please continue to next question below</w:t>
            </w:r>
          </w:p>
        </w:tc>
      </w:tr>
    </w:tbl>
    <w:p w14:paraId="10D8D04E"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14:paraId="68BBFA67" w14:textId="77777777" w:rsidR="005D19A4" w:rsidRDefault="005D19A4"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0E8238DB" w14:textId="77777777" w:rsidR="00B05F7D"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5D19A4">
        <w:rPr>
          <w:rFonts w:ascii="Helvetica" w:eastAsia="Times New Roman" w:hAnsi="Helvetica" w:cs="Helvetica"/>
          <w:b/>
          <w:iCs/>
          <w:color w:val="4B4B4B"/>
          <w:sz w:val="28"/>
          <w:szCs w:val="28"/>
        </w:rPr>
        <w:t>Personal details of the Data Subject</w:t>
      </w:r>
      <w:r w:rsidR="004969CF">
        <w:rPr>
          <w:rFonts w:ascii="Helvetica" w:eastAsia="Times New Roman" w:hAnsi="Helvetica" w:cs="Helvetica"/>
          <w:b/>
          <w:iCs/>
          <w:color w:val="4B4B4B"/>
          <w:sz w:val="28"/>
          <w:szCs w:val="28"/>
        </w:rPr>
        <w:t>:</w:t>
      </w:r>
    </w:p>
    <w:p w14:paraId="34CBF191" w14:textId="77777777" w:rsidR="004969CF" w:rsidRPr="005D19A4" w:rsidRDefault="004969CF"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tbl>
      <w:tblPr>
        <w:tblStyle w:val="TableGrid"/>
        <w:tblW w:w="0" w:type="auto"/>
        <w:tblLook w:val="04A0" w:firstRow="1" w:lastRow="0" w:firstColumn="1" w:lastColumn="0" w:noHBand="0" w:noVBand="1"/>
      </w:tblPr>
      <w:tblGrid>
        <w:gridCol w:w="1833"/>
        <w:gridCol w:w="7655"/>
      </w:tblGrid>
      <w:tr w:rsidR="00B05F7D" w14:paraId="44F06C55" w14:textId="77777777" w:rsidTr="00411A54">
        <w:tc>
          <w:tcPr>
            <w:tcW w:w="2093" w:type="dxa"/>
          </w:tcPr>
          <w:p w14:paraId="0EFF1082"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Surname:</w:t>
            </w:r>
          </w:p>
        </w:tc>
        <w:tc>
          <w:tcPr>
            <w:tcW w:w="8221" w:type="dxa"/>
          </w:tcPr>
          <w:p w14:paraId="6A2913FB"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35359872" w14:textId="77777777" w:rsidTr="00411A54">
        <w:tc>
          <w:tcPr>
            <w:tcW w:w="2093" w:type="dxa"/>
          </w:tcPr>
          <w:p w14:paraId="5678E526"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Forename:</w:t>
            </w:r>
          </w:p>
        </w:tc>
        <w:tc>
          <w:tcPr>
            <w:tcW w:w="8221" w:type="dxa"/>
          </w:tcPr>
          <w:p w14:paraId="76FBCEB3"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1790DE3A" w14:textId="77777777" w:rsidTr="00411A54">
        <w:tc>
          <w:tcPr>
            <w:tcW w:w="2093" w:type="dxa"/>
          </w:tcPr>
          <w:p w14:paraId="64262B26"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Address:</w:t>
            </w:r>
          </w:p>
        </w:tc>
        <w:tc>
          <w:tcPr>
            <w:tcW w:w="8221" w:type="dxa"/>
          </w:tcPr>
          <w:p w14:paraId="27523390"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7D759F50" w14:textId="77777777" w:rsidTr="00411A54">
        <w:tc>
          <w:tcPr>
            <w:tcW w:w="2093" w:type="dxa"/>
          </w:tcPr>
          <w:p w14:paraId="2BAA126A"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Postcode:</w:t>
            </w:r>
          </w:p>
        </w:tc>
        <w:tc>
          <w:tcPr>
            <w:tcW w:w="8221" w:type="dxa"/>
          </w:tcPr>
          <w:p w14:paraId="369140F4"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12A2D9AA" w14:textId="77777777" w:rsidTr="00411A54">
        <w:tc>
          <w:tcPr>
            <w:tcW w:w="2093" w:type="dxa"/>
          </w:tcPr>
          <w:p w14:paraId="246DB5A1"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Date of birth:</w:t>
            </w:r>
          </w:p>
        </w:tc>
        <w:tc>
          <w:tcPr>
            <w:tcW w:w="8221" w:type="dxa"/>
          </w:tcPr>
          <w:p w14:paraId="1FDD94D1"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00489E9E" w14:textId="77777777" w:rsidTr="00411A54">
        <w:tc>
          <w:tcPr>
            <w:tcW w:w="2093" w:type="dxa"/>
          </w:tcPr>
          <w:p w14:paraId="0C850A08"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Telephone number:</w:t>
            </w:r>
          </w:p>
        </w:tc>
        <w:tc>
          <w:tcPr>
            <w:tcW w:w="8221" w:type="dxa"/>
          </w:tcPr>
          <w:p w14:paraId="66DE7C04"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4C765348" w14:textId="77777777" w:rsidTr="00411A54">
        <w:tc>
          <w:tcPr>
            <w:tcW w:w="2093" w:type="dxa"/>
          </w:tcPr>
          <w:p w14:paraId="7CF9BBDB"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Email:</w:t>
            </w:r>
          </w:p>
        </w:tc>
        <w:tc>
          <w:tcPr>
            <w:tcW w:w="8221" w:type="dxa"/>
          </w:tcPr>
          <w:p w14:paraId="13A8C410" w14:textId="77777777" w:rsidR="00B05F7D" w:rsidRPr="005D19A4" w:rsidRDefault="00413CA0" w:rsidP="00413CA0">
            <w:pPr>
              <w:widowControl w:val="0"/>
              <w:tabs>
                <w:tab w:val="left" w:pos="6240"/>
              </w:tabs>
              <w:suppressAutoHyphens/>
              <w:overflowPunct w:val="0"/>
              <w:autoSpaceDE w:val="0"/>
              <w:autoSpaceDN w:val="0"/>
              <w:spacing w:after="120"/>
              <w:textAlignment w:val="baseline"/>
              <w:rPr>
                <w:rFonts w:ascii="Helvetica" w:eastAsia="Times New Roman" w:hAnsi="Helvetica" w:cs="Helvetica"/>
                <w:iCs/>
                <w:color w:val="1E1E1E"/>
              </w:rPr>
            </w:pPr>
            <w:r>
              <w:rPr>
                <w:rFonts w:ascii="Helvetica" w:eastAsia="Times New Roman" w:hAnsi="Helvetica" w:cs="Helvetica"/>
                <w:iCs/>
                <w:color w:val="1E1E1E"/>
              </w:rPr>
              <w:tab/>
            </w:r>
          </w:p>
        </w:tc>
      </w:tr>
    </w:tbl>
    <w:p w14:paraId="7265D735"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14:paraId="47FDF53A" w14:textId="77777777" w:rsidR="00B05F7D" w:rsidRPr="00F90CAA"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F90CAA">
        <w:rPr>
          <w:rFonts w:ascii="Helvetica" w:eastAsia="Times New Roman" w:hAnsi="Helvetica" w:cs="Helvetica"/>
          <w:b/>
          <w:iCs/>
          <w:color w:val="4B4B4B"/>
          <w:sz w:val="28"/>
          <w:szCs w:val="28"/>
        </w:rPr>
        <w:t>Please describe your relationship with the Data Subject that leads you to make this request on their behalf</w:t>
      </w:r>
      <w:r w:rsidR="004969CF" w:rsidRPr="00F90CAA">
        <w:rPr>
          <w:rFonts w:ascii="Helvetica" w:eastAsia="Times New Roman" w:hAnsi="Helvetica" w:cs="Helvetica"/>
          <w:b/>
          <w:iCs/>
          <w:color w:val="4B4B4B"/>
          <w:sz w:val="28"/>
          <w:szCs w:val="28"/>
        </w:rPr>
        <w:t>:</w:t>
      </w:r>
    </w:p>
    <w:p w14:paraId="74B59E57" w14:textId="77777777" w:rsidR="00B05F7D" w:rsidRPr="005D19A4" w:rsidRDefault="00B05F7D" w:rsidP="00B05F7D">
      <w:pPr>
        <w:pStyle w:val="ListParagraph"/>
        <w:widowControl w:val="0"/>
        <w:suppressAutoHyphens/>
        <w:overflowPunct w:val="0"/>
        <w:autoSpaceDE w:val="0"/>
        <w:autoSpaceDN w:val="0"/>
        <w:spacing w:after="120" w:line="240" w:lineRule="auto"/>
        <w:ind w:left="426"/>
        <w:textAlignment w:val="baseline"/>
        <w:rPr>
          <w:rFonts w:ascii="Helvetica" w:eastAsia="Times New Roman" w:hAnsi="Helvetica" w:cs="Helvetica"/>
          <w:b/>
          <w:iCs/>
          <w:color w:val="1E1E1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5D19A4" w:rsidRPr="005D19A4" w14:paraId="682B2CEB" w14:textId="77777777" w:rsidTr="00B05F7D">
        <w:tc>
          <w:tcPr>
            <w:tcW w:w="10564" w:type="dxa"/>
          </w:tcPr>
          <w:p w14:paraId="76885B80" w14:textId="77777777"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5D19A4" w:rsidRPr="005D19A4" w14:paraId="1C081B91" w14:textId="77777777" w:rsidTr="00B05F7D">
        <w:tc>
          <w:tcPr>
            <w:tcW w:w="10564" w:type="dxa"/>
          </w:tcPr>
          <w:p w14:paraId="5B67111B" w14:textId="77777777"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5D19A4" w:rsidRPr="005D19A4" w14:paraId="3884F833" w14:textId="77777777" w:rsidTr="00B05F7D">
        <w:tc>
          <w:tcPr>
            <w:tcW w:w="10564" w:type="dxa"/>
          </w:tcPr>
          <w:p w14:paraId="7E164C95" w14:textId="77777777"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RPr="005D19A4" w14:paraId="0EF06F23" w14:textId="77777777" w:rsidTr="00B05F7D">
        <w:tc>
          <w:tcPr>
            <w:tcW w:w="10564" w:type="dxa"/>
          </w:tcPr>
          <w:p w14:paraId="603290F8" w14:textId="77777777"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14:paraId="38E43A8D" w14:textId="77777777" w:rsidR="00B05F7D" w:rsidRPr="005D19A4" w:rsidRDefault="00B05F7D" w:rsidP="00B05F7D">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14:paraId="26A70CD7"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14:paraId="71A450DF" w14:textId="77777777" w:rsidR="00B05F7D" w:rsidRPr="00F90CAA" w:rsidRDefault="00B05F7D" w:rsidP="00437613">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F90CAA">
        <w:rPr>
          <w:rFonts w:ascii="Helvetica" w:eastAsia="Times New Roman" w:hAnsi="Helvetica" w:cs="Helvetica"/>
          <w:b/>
          <w:iCs/>
          <w:color w:val="4B4B4B"/>
          <w:sz w:val="28"/>
          <w:szCs w:val="28"/>
        </w:rPr>
        <w:t>Information requested</w:t>
      </w:r>
      <w:r w:rsidR="004969CF" w:rsidRPr="00F90CAA">
        <w:rPr>
          <w:rFonts w:ascii="Helvetica" w:eastAsia="Times New Roman" w:hAnsi="Helvetica" w:cs="Helvetica"/>
          <w:b/>
          <w:iCs/>
          <w:color w:val="4B4B4B"/>
          <w:sz w:val="28"/>
          <w:szCs w:val="28"/>
        </w:rPr>
        <w:t>:</w:t>
      </w:r>
      <w:r w:rsidRPr="00F90CAA">
        <w:rPr>
          <w:rFonts w:ascii="Helvetica" w:eastAsia="Times New Roman" w:hAnsi="Helvetica" w:cs="Helvetica"/>
          <w:b/>
          <w:iCs/>
          <w:color w:val="4B4B4B"/>
          <w:sz w:val="28"/>
          <w:szCs w:val="28"/>
        </w:rPr>
        <w:t xml:space="preserve"> </w:t>
      </w:r>
    </w:p>
    <w:p w14:paraId="47BF60C4" w14:textId="77777777" w:rsidR="00BA11EA" w:rsidRPr="00BA11EA" w:rsidRDefault="00BA11EA" w:rsidP="00BA11EA">
      <w:pPr>
        <w:autoSpaceDE w:val="0"/>
        <w:autoSpaceDN w:val="0"/>
        <w:adjustRightInd w:val="0"/>
        <w:spacing w:after="0" w:line="240" w:lineRule="auto"/>
        <w:rPr>
          <w:rFonts w:ascii="Verdana" w:hAnsi="Verdana" w:cs="Verdana"/>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15"/>
      </w:tblGrid>
      <w:tr w:rsidR="00BA11EA" w:rsidRPr="00BA11EA" w14:paraId="7B1AA264" w14:textId="77777777">
        <w:trPr>
          <w:trHeight w:val="196"/>
        </w:trPr>
        <w:tc>
          <w:tcPr>
            <w:tcW w:w="10315" w:type="dxa"/>
          </w:tcPr>
          <w:p w14:paraId="13F00C75" w14:textId="77777777" w:rsidR="00BA11EA" w:rsidRPr="00BA11EA" w:rsidRDefault="00BA11EA" w:rsidP="00BA11EA">
            <w:pPr>
              <w:autoSpaceDE w:val="0"/>
              <w:autoSpaceDN w:val="0"/>
              <w:adjustRightInd w:val="0"/>
              <w:spacing w:after="0" w:line="240" w:lineRule="auto"/>
              <w:rPr>
                <w:rFonts w:ascii="Helvetica" w:hAnsi="Helvetica" w:cs="Helvetica"/>
                <w:color w:val="000000"/>
              </w:rPr>
            </w:pPr>
            <w:r w:rsidRPr="00BA11EA">
              <w:rPr>
                <w:rFonts w:ascii="Helvetica" w:hAnsi="Helvetica" w:cs="Helvetica"/>
                <w:color w:val="1E1E1E"/>
              </w:rPr>
              <w:t xml:space="preserve">Please provide a clear description of the information you are requesting including, dates, departments and/or any additional information which will enable us to locate it. </w:t>
            </w:r>
          </w:p>
        </w:tc>
      </w:tr>
    </w:tbl>
    <w:p w14:paraId="47D4D7E1" w14:textId="77777777" w:rsidR="00B05F7D" w:rsidRDefault="00B05F7D" w:rsidP="00B05F7D">
      <w:pPr>
        <w:pStyle w:val="ListParagraph"/>
        <w:widowControl w:val="0"/>
        <w:suppressAutoHyphens/>
        <w:overflowPunct w:val="0"/>
        <w:autoSpaceDE w:val="0"/>
        <w:autoSpaceDN w:val="0"/>
        <w:spacing w:after="120" w:line="240" w:lineRule="auto"/>
        <w:ind w:left="426"/>
        <w:textAlignment w:val="baseline"/>
        <w:rPr>
          <w:rFonts w:eastAsia="Times New Roman" w:cs="Times New Roman"/>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B05F7D" w:rsidRPr="00B05F7D" w14:paraId="56C1B78E" w14:textId="77777777" w:rsidTr="00411A54">
        <w:tc>
          <w:tcPr>
            <w:tcW w:w="10564" w:type="dxa"/>
          </w:tcPr>
          <w:p w14:paraId="4B6AAED3" w14:textId="77777777"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r w:rsidR="00B05F7D" w:rsidRPr="00B05F7D" w14:paraId="3703A093" w14:textId="77777777" w:rsidTr="00411A54">
        <w:tc>
          <w:tcPr>
            <w:tcW w:w="10564" w:type="dxa"/>
          </w:tcPr>
          <w:p w14:paraId="60ABB9CC" w14:textId="77777777"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r w:rsidR="00B05F7D" w:rsidRPr="00B05F7D" w14:paraId="626E4136" w14:textId="77777777" w:rsidTr="00411A54">
        <w:tc>
          <w:tcPr>
            <w:tcW w:w="10564" w:type="dxa"/>
          </w:tcPr>
          <w:p w14:paraId="2133FC99" w14:textId="77777777"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r w:rsidR="00B05F7D" w:rsidRPr="00B05F7D" w14:paraId="3EC8453D" w14:textId="77777777" w:rsidTr="00411A54">
        <w:tc>
          <w:tcPr>
            <w:tcW w:w="10564" w:type="dxa"/>
          </w:tcPr>
          <w:p w14:paraId="3AC8A755" w14:textId="77777777"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bl>
    <w:p w14:paraId="24151B70"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14:paraId="58CA6F34"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14:paraId="6918FDB9" w14:textId="77777777" w:rsidR="00583588" w:rsidRPr="00437613" w:rsidRDefault="00583588" w:rsidP="00437613">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37613">
        <w:rPr>
          <w:rFonts w:ascii="Helvetica" w:eastAsia="Times New Roman" w:hAnsi="Helvetica" w:cs="Helvetica"/>
          <w:b/>
          <w:iCs/>
          <w:color w:val="4B4B4B"/>
          <w:sz w:val="28"/>
          <w:szCs w:val="28"/>
        </w:rPr>
        <w:t xml:space="preserve">If you would like a full copy of the personal records held by the school, please tick here:  </w:t>
      </w:r>
      <w:r w:rsidRPr="00437613">
        <w:rPr>
          <w:rFonts w:ascii="Helvetica" w:hAnsi="Helvetica" w:cs="Helvetica"/>
          <w:color w:val="4B4B4B"/>
          <w:sz w:val="28"/>
          <w:szCs w:val="28"/>
        </w:rPr>
        <w:sym w:font="Wingdings" w:char="F06F"/>
      </w:r>
    </w:p>
    <w:p w14:paraId="7ECA8841" w14:textId="77777777" w:rsidR="00583588" w:rsidRDefault="00583588" w:rsidP="00583588">
      <w:pPr>
        <w:pStyle w:val="ListParagraph"/>
        <w:widowControl w:val="0"/>
        <w:suppressAutoHyphens/>
        <w:overflowPunct w:val="0"/>
        <w:autoSpaceDE w:val="0"/>
        <w:autoSpaceDN w:val="0"/>
        <w:spacing w:after="120" w:line="240" w:lineRule="auto"/>
        <w:ind w:left="426"/>
        <w:textAlignment w:val="baseline"/>
        <w:rPr>
          <w:rFonts w:eastAsia="Times New Roman" w:cs="Times New Roman"/>
          <w:iCs/>
        </w:rPr>
      </w:pPr>
    </w:p>
    <w:p w14:paraId="3ADA34F4" w14:textId="77777777" w:rsidR="007B3193" w:rsidRDefault="007B3193" w:rsidP="004969CF">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602E3A8C" w14:textId="77777777" w:rsidR="004969CF" w:rsidRPr="00437613" w:rsidRDefault="004969CF" w:rsidP="004969CF">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Pr>
          <w:rFonts w:ascii="Helvetica" w:eastAsia="Times New Roman" w:hAnsi="Helvetica" w:cs="Helvetica"/>
          <w:b/>
          <w:iCs/>
          <w:color w:val="4B4B4B"/>
          <w:sz w:val="28"/>
          <w:szCs w:val="28"/>
        </w:rPr>
        <w:t>School Details:</w:t>
      </w:r>
      <w:r w:rsidRPr="00437613">
        <w:rPr>
          <w:rFonts w:ascii="Helvetica" w:eastAsia="Times New Roman" w:hAnsi="Helvetica" w:cs="Helvetica"/>
          <w:b/>
          <w:iCs/>
          <w:color w:val="4B4B4B"/>
          <w:sz w:val="28"/>
          <w:szCs w:val="28"/>
        </w:rPr>
        <w:t xml:space="preserve"> </w:t>
      </w:r>
    </w:p>
    <w:p w14:paraId="6888F8C1" w14:textId="77777777" w:rsidR="004969CF" w:rsidRPr="00437613" w:rsidRDefault="004969CF" w:rsidP="004969CF">
      <w:pPr>
        <w:widowControl w:val="0"/>
        <w:suppressAutoHyphens/>
        <w:overflowPunct w:val="0"/>
        <w:autoSpaceDE w:val="0"/>
        <w:autoSpaceDN w:val="0"/>
        <w:spacing w:after="120" w:line="240" w:lineRule="auto"/>
        <w:textAlignment w:val="baseline"/>
        <w:rPr>
          <w:rFonts w:ascii="Helvetica" w:eastAsia="Times New Roman" w:hAnsi="Helvetica" w:cs="Helvetica"/>
          <w:b/>
          <w:iCs/>
          <w:color w:val="1E1E1E"/>
          <w:sz w:val="28"/>
          <w:szCs w:val="28"/>
        </w:rPr>
      </w:pPr>
      <w:r>
        <w:rPr>
          <w:rFonts w:ascii="Helvetica" w:eastAsia="Times New Roman" w:hAnsi="Helvetica" w:cs="Helvetica"/>
          <w:iCs/>
          <w:color w:val="1E1E1E"/>
        </w:rPr>
        <w:t xml:space="preserve">Please advise </w:t>
      </w:r>
      <w:r w:rsidR="007B3193">
        <w:rPr>
          <w:rFonts w:ascii="Helvetica" w:eastAsia="Times New Roman" w:hAnsi="Helvetica" w:cs="Helvetica"/>
          <w:iCs/>
          <w:color w:val="1E1E1E"/>
        </w:rPr>
        <w:t>to</w:t>
      </w:r>
      <w:r w:rsidR="00611607">
        <w:rPr>
          <w:rFonts w:ascii="Helvetica" w:eastAsia="Times New Roman" w:hAnsi="Helvetica" w:cs="Helvetica"/>
          <w:iCs/>
          <w:color w:val="1E1E1E"/>
        </w:rPr>
        <w:t xml:space="preserve"> </w:t>
      </w:r>
      <w:r>
        <w:rPr>
          <w:rFonts w:ascii="Helvetica" w:eastAsia="Times New Roman" w:hAnsi="Helvetica" w:cs="Helvetica"/>
          <w:iCs/>
          <w:color w:val="1E1E1E"/>
        </w:rPr>
        <w:t xml:space="preserve">which school </w:t>
      </w:r>
      <w:r w:rsidR="00611607">
        <w:rPr>
          <w:rFonts w:ascii="Helvetica" w:eastAsia="Times New Roman" w:hAnsi="Helvetica" w:cs="Helvetica"/>
          <w:iCs/>
          <w:color w:val="1E1E1E"/>
        </w:rPr>
        <w:t xml:space="preserve">this data Subject Access Request </w:t>
      </w:r>
      <w:r w:rsidR="007B3193">
        <w:rPr>
          <w:rFonts w:ascii="Helvetica" w:eastAsia="Times New Roman" w:hAnsi="Helvetica" w:cs="Helvetica"/>
          <w:iCs/>
          <w:color w:val="1E1E1E"/>
        </w:rPr>
        <w:t xml:space="preserve">form </w:t>
      </w:r>
      <w:r w:rsidR="00611607">
        <w:rPr>
          <w:rFonts w:ascii="Helvetica" w:eastAsia="Times New Roman" w:hAnsi="Helvetica" w:cs="Helvetica"/>
          <w:iCs/>
          <w:color w:val="1E1E1E"/>
        </w:rPr>
        <w:t>relates:</w:t>
      </w:r>
    </w:p>
    <w:p w14:paraId="69BBF388" w14:textId="77777777" w:rsidR="004969CF" w:rsidRDefault="004969CF" w:rsidP="004969CF">
      <w:pPr>
        <w:pStyle w:val="ListParagraph"/>
        <w:widowControl w:val="0"/>
        <w:suppressAutoHyphens/>
        <w:overflowPunct w:val="0"/>
        <w:autoSpaceDE w:val="0"/>
        <w:autoSpaceDN w:val="0"/>
        <w:spacing w:after="120" w:line="240" w:lineRule="auto"/>
        <w:ind w:left="426"/>
        <w:textAlignment w:val="baseline"/>
        <w:rPr>
          <w:rFonts w:eastAsia="Times New Roman" w:cs="Times New Roman"/>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4969CF" w:rsidRPr="00B05F7D" w14:paraId="797615F6" w14:textId="77777777" w:rsidTr="00FD1679">
        <w:tc>
          <w:tcPr>
            <w:tcW w:w="10564" w:type="dxa"/>
          </w:tcPr>
          <w:p w14:paraId="6A7A8610" w14:textId="77777777" w:rsidR="004969CF" w:rsidRPr="00B05F7D" w:rsidRDefault="004969CF" w:rsidP="00FD1679">
            <w:pPr>
              <w:widowControl w:val="0"/>
              <w:suppressAutoHyphens/>
              <w:overflowPunct w:val="0"/>
              <w:autoSpaceDE w:val="0"/>
              <w:autoSpaceDN w:val="0"/>
              <w:spacing w:after="120"/>
              <w:textAlignment w:val="baseline"/>
              <w:rPr>
                <w:rFonts w:eastAsia="Times New Roman" w:cs="Times New Roman"/>
                <w:iCs/>
              </w:rPr>
            </w:pPr>
          </w:p>
        </w:tc>
      </w:tr>
    </w:tbl>
    <w:p w14:paraId="42356BC3" w14:textId="77777777" w:rsidR="00583588" w:rsidRDefault="00583588" w:rsidP="00583588">
      <w:pPr>
        <w:pStyle w:val="ListParagraph"/>
        <w:widowControl w:val="0"/>
        <w:suppressAutoHyphens/>
        <w:overflowPunct w:val="0"/>
        <w:autoSpaceDE w:val="0"/>
        <w:autoSpaceDN w:val="0"/>
        <w:spacing w:after="120" w:line="240" w:lineRule="auto"/>
        <w:ind w:left="426"/>
        <w:textAlignment w:val="baseline"/>
        <w:rPr>
          <w:rFonts w:eastAsia="Times New Roman" w:cs="Times New Roman"/>
          <w:b/>
          <w:iCs/>
          <w:color w:val="002060"/>
          <w:sz w:val="28"/>
          <w:szCs w:val="28"/>
        </w:rPr>
      </w:pPr>
    </w:p>
    <w:p w14:paraId="1673F92D" w14:textId="77777777" w:rsidR="00583588" w:rsidRDefault="00583588"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14:paraId="7A2AE4F2" w14:textId="77777777" w:rsidR="004969CF" w:rsidRDefault="004969CF"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14:paraId="5A9E218E" w14:textId="77777777" w:rsidR="004969CF" w:rsidRDefault="004969CF"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14:paraId="7F7A3859" w14:textId="77777777" w:rsidR="004969CF" w:rsidRDefault="004969CF"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14:paraId="0ED0A087" w14:textId="77777777" w:rsidR="004969CF" w:rsidRDefault="004969CF"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74AB079F" w14:textId="77777777" w:rsidR="00583588" w:rsidRDefault="00583588"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37613">
        <w:rPr>
          <w:rFonts w:ascii="Helvetica" w:eastAsia="Times New Roman" w:hAnsi="Helvetica" w:cs="Helvetica"/>
          <w:b/>
          <w:iCs/>
          <w:color w:val="4B4B4B"/>
          <w:sz w:val="28"/>
          <w:szCs w:val="28"/>
        </w:rPr>
        <w:t>Declaration</w:t>
      </w:r>
      <w:r w:rsidR="004969CF">
        <w:rPr>
          <w:rFonts w:ascii="Helvetica" w:eastAsia="Times New Roman" w:hAnsi="Helvetica" w:cs="Helvetica"/>
          <w:b/>
          <w:iCs/>
          <w:color w:val="4B4B4B"/>
          <w:sz w:val="28"/>
          <w:szCs w:val="28"/>
        </w:rPr>
        <w:t>:</w:t>
      </w:r>
    </w:p>
    <w:p w14:paraId="605061E2" w14:textId="77777777" w:rsidR="00CB5170" w:rsidRPr="00437613" w:rsidRDefault="00CB5170"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06C81683" w14:textId="77777777" w:rsidR="00583588" w:rsidRPr="00437613" w:rsidRDefault="00583588" w:rsidP="00B05F7D">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437613">
        <w:rPr>
          <w:rFonts w:ascii="Helvetica" w:eastAsia="Times New Roman" w:hAnsi="Helvetica" w:cs="Helvetica"/>
          <w:iCs/>
          <w:color w:val="1E1E1E"/>
        </w:rPr>
        <w:t xml:space="preserve">I certify that </w:t>
      </w:r>
      <w:r w:rsidR="00D24FA3">
        <w:rPr>
          <w:rFonts w:ascii="Helvetica" w:eastAsia="Times New Roman" w:hAnsi="Helvetica" w:cs="Helvetica"/>
          <w:iCs/>
          <w:color w:val="1E1E1E"/>
        </w:rPr>
        <w:t>all</w:t>
      </w:r>
      <w:r w:rsidRPr="00437613">
        <w:rPr>
          <w:rFonts w:ascii="Helvetica" w:eastAsia="Times New Roman" w:hAnsi="Helvetica" w:cs="Helvetica"/>
          <w:iCs/>
          <w:color w:val="1E1E1E"/>
        </w:rPr>
        <w:t xml:space="preserve"> information </w:t>
      </w:r>
      <w:r w:rsidR="00D24FA3">
        <w:rPr>
          <w:rFonts w:ascii="Helvetica" w:eastAsia="Times New Roman" w:hAnsi="Helvetica" w:cs="Helvetica"/>
          <w:iCs/>
          <w:color w:val="1E1E1E"/>
        </w:rPr>
        <w:t>provided within</w:t>
      </w:r>
      <w:r w:rsidRPr="00437613">
        <w:rPr>
          <w:rFonts w:ascii="Helvetica" w:eastAsia="Times New Roman" w:hAnsi="Helvetica" w:cs="Helvetica"/>
          <w:iCs/>
          <w:color w:val="1E1E1E"/>
        </w:rPr>
        <w:t xml:space="preserve"> this application form is true.  I understand that it will be necessary for the </w:t>
      </w:r>
      <w:r w:rsidR="00437613">
        <w:rPr>
          <w:rFonts w:ascii="Helvetica" w:eastAsia="Times New Roman" w:hAnsi="Helvetica" w:cs="Helvetica"/>
          <w:iCs/>
          <w:color w:val="1E1E1E"/>
        </w:rPr>
        <w:t>BCCET</w:t>
      </w:r>
      <w:r w:rsidRPr="00437613">
        <w:rPr>
          <w:rFonts w:ascii="Helvetica" w:eastAsia="Times New Roman" w:hAnsi="Helvetica" w:cs="Helvetica"/>
          <w:iCs/>
          <w:color w:val="1E1E1E"/>
        </w:rPr>
        <w:t xml:space="preserve"> to confirm my/the Data Subject’s identity and it may </w:t>
      </w:r>
      <w:r w:rsidR="00437613">
        <w:rPr>
          <w:rFonts w:ascii="Helvetica" w:eastAsia="Times New Roman" w:hAnsi="Helvetica" w:cs="Helvetica"/>
          <w:iCs/>
          <w:color w:val="1E1E1E"/>
        </w:rPr>
        <w:t xml:space="preserve">therefore </w:t>
      </w:r>
      <w:r w:rsidRPr="00437613">
        <w:rPr>
          <w:rFonts w:ascii="Helvetica" w:eastAsia="Times New Roman" w:hAnsi="Helvetica" w:cs="Helvetica"/>
          <w:iCs/>
          <w:color w:val="1E1E1E"/>
        </w:rPr>
        <w:t>be necessary to supply more detailed information</w:t>
      </w:r>
      <w:r w:rsidR="00D24FA3">
        <w:rPr>
          <w:rFonts w:ascii="Helvetica" w:eastAsia="Times New Roman" w:hAnsi="Helvetica" w:cs="Helvetica"/>
          <w:iCs/>
          <w:color w:val="1E1E1E"/>
        </w:rPr>
        <w:t>/evidence</w:t>
      </w:r>
      <w:r w:rsidRPr="00437613">
        <w:rPr>
          <w:rFonts w:ascii="Helvetica" w:eastAsia="Times New Roman" w:hAnsi="Helvetica" w:cs="Helvetica"/>
          <w:iCs/>
          <w:color w:val="1E1E1E"/>
        </w:rPr>
        <w:t xml:space="preserve"> if required.</w:t>
      </w:r>
    </w:p>
    <w:p w14:paraId="45145949" w14:textId="77777777" w:rsidR="00583588" w:rsidRPr="00437613" w:rsidRDefault="00583588" w:rsidP="00B05F7D">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tbl>
      <w:tblPr>
        <w:tblStyle w:val="TableGrid"/>
        <w:tblW w:w="9747" w:type="dxa"/>
        <w:tblInd w:w="-108" w:type="dxa"/>
        <w:tblLook w:val="04A0" w:firstRow="1" w:lastRow="0" w:firstColumn="1" w:lastColumn="0" w:noHBand="0" w:noVBand="1"/>
      </w:tblPr>
      <w:tblGrid>
        <w:gridCol w:w="3936"/>
        <w:gridCol w:w="5811"/>
      </w:tblGrid>
      <w:tr w:rsidR="00437613" w:rsidRPr="00437613" w14:paraId="653923C3" w14:textId="77777777" w:rsidTr="00437613">
        <w:tc>
          <w:tcPr>
            <w:tcW w:w="3936" w:type="dxa"/>
            <w:tcBorders>
              <w:top w:val="nil"/>
              <w:left w:val="nil"/>
              <w:bottom w:val="nil"/>
              <w:right w:val="nil"/>
            </w:tcBorders>
          </w:tcPr>
          <w:p w14:paraId="38B21A1D"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 xml:space="preserve">Signature (Parental responsibility): </w:t>
            </w:r>
          </w:p>
        </w:tc>
        <w:tc>
          <w:tcPr>
            <w:tcW w:w="5811" w:type="dxa"/>
            <w:tcBorders>
              <w:top w:val="nil"/>
              <w:left w:val="nil"/>
              <w:right w:val="nil"/>
            </w:tcBorders>
          </w:tcPr>
          <w:p w14:paraId="23A0A726"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14:paraId="09DC41BB" w14:textId="77777777" w:rsidTr="00437613">
        <w:tc>
          <w:tcPr>
            <w:tcW w:w="3936" w:type="dxa"/>
            <w:tcBorders>
              <w:top w:val="nil"/>
              <w:left w:val="nil"/>
              <w:bottom w:val="nil"/>
              <w:right w:val="nil"/>
            </w:tcBorders>
          </w:tcPr>
          <w:p w14:paraId="5C1DCA34"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Or:</w:t>
            </w:r>
          </w:p>
        </w:tc>
        <w:tc>
          <w:tcPr>
            <w:tcW w:w="5811" w:type="dxa"/>
            <w:tcBorders>
              <w:left w:val="nil"/>
              <w:right w:val="nil"/>
            </w:tcBorders>
          </w:tcPr>
          <w:p w14:paraId="7DE308F9"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14:paraId="421B4770" w14:textId="77777777" w:rsidTr="00437613">
        <w:tc>
          <w:tcPr>
            <w:tcW w:w="3936" w:type="dxa"/>
            <w:tcBorders>
              <w:top w:val="nil"/>
              <w:left w:val="nil"/>
              <w:bottom w:val="nil"/>
              <w:right w:val="nil"/>
            </w:tcBorders>
          </w:tcPr>
          <w:p w14:paraId="61D24D6B"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Signature (Pupil aged 13+):</w:t>
            </w:r>
          </w:p>
        </w:tc>
        <w:tc>
          <w:tcPr>
            <w:tcW w:w="5811" w:type="dxa"/>
            <w:tcBorders>
              <w:left w:val="nil"/>
              <w:right w:val="nil"/>
            </w:tcBorders>
          </w:tcPr>
          <w:p w14:paraId="5BF0DB56"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14:paraId="58F9B370" w14:textId="77777777" w:rsidTr="00437613">
        <w:tc>
          <w:tcPr>
            <w:tcW w:w="3936" w:type="dxa"/>
            <w:tcBorders>
              <w:top w:val="nil"/>
              <w:left w:val="nil"/>
              <w:bottom w:val="nil"/>
              <w:right w:val="nil"/>
            </w:tcBorders>
          </w:tcPr>
          <w:p w14:paraId="2B905B52"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Print name:</w:t>
            </w:r>
            <w:r w:rsidRPr="00437613">
              <w:rPr>
                <w:rFonts w:ascii="Helvetica" w:eastAsia="Times New Roman" w:hAnsi="Helvetica" w:cs="Helvetica"/>
                <w:iCs/>
                <w:color w:val="1E1E1E"/>
              </w:rPr>
              <w:tab/>
            </w:r>
          </w:p>
        </w:tc>
        <w:tc>
          <w:tcPr>
            <w:tcW w:w="5811" w:type="dxa"/>
            <w:tcBorders>
              <w:left w:val="nil"/>
              <w:right w:val="nil"/>
            </w:tcBorders>
          </w:tcPr>
          <w:p w14:paraId="5C0C2524"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14:paraId="4230FCB8" w14:textId="77777777" w:rsidTr="00437613">
        <w:tc>
          <w:tcPr>
            <w:tcW w:w="3936" w:type="dxa"/>
            <w:tcBorders>
              <w:top w:val="nil"/>
              <w:left w:val="nil"/>
              <w:bottom w:val="nil"/>
              <w:right w:val="nil"/>
            </w:tcBorders>
          </w:tcPr>
          <w:p w14:paraId="7E65B5F6"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Date:</w:t>
            </w:r>
          </w:p>
        </w:tc>
        <w:tc>
          <w:tcPr>
            <w:tcW w:w="5811" w:type="dxa"/>
            <w:tcBorders>
              <w:left w:val="nil"/>
              <w:right w:val="nil"/>
            </w:tcBorders>
          </w:tcPr>
          <w:p w14:paraId="1F029C40"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14:paraId="6C5C04E5" w14:textId="77777777" w:rsidR="00583588" w:rsidRDefault="00583588" w:rsidP="00583588">
      <w:pPr>
        <w:widowControl w:val="0"/>
        <w:suppressAutoHyphens/>
        <w:overflowPunct w:val="0"/>
        <w:autoSpaceDE w:val="0"/>
        <w:autoSpaceDN w:val="0"/>
        <w:spacing w:after="120" w:line="240" w:lineRule="auto"/>
        <w:textAlignment w:val="baseline"/>
        <w:rPr>
          <w:rFonts w:eastAsia="Times New Roman" w:cs="Times New Roman"/>
          <w:iCs/>
        </w:rPr>
      </w:pPr>
      <w:r>
        <w:rPr>
          <w:rFonts w:eastAsia="Times New Roman" w:cs="Times New Roman"/>
          <w:iCs/>
        </w:rPr>
        <w:tab/>
      </w:r>
      <w:r>
        <w:rPr>
          <w:rFonts w:eastAsia="Times New Roman" w:cs="Times New Roman"/>
          <w:iCs/>
        </w:rPr>
        <w:tab/>
      </w:r>
    </w:p>
    <w:p w14:paraId="2134AE2B" w14:textId="77777777" w:rsidR="00CB5170" w:rsidRDefault="00CB5170"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7D0A6D87" w14:textId="77777777" w:rsidR="00CB5170" w:rsidRDefault="00CB5170"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1418BFF1" w14:textId="77777777" w:rsidR="00583588" w:rsidRPr="00437613" w:rsidRDefault="00437613"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37613">
        <w:rPr>
          <w:rFonts w:ascii="Helvetica" w:eastAsia="Times New Roman" w:hAnsi="Helvetica" w:cs="Helvetica"/>
          <w:b/>
          <w:iCs/>
          <w:color w:val="4B4B4B"/>
          <w:sz w:val="28"/>
          <w:szCs w:val="28"/>
        </w:rPr>
        <w:t>General Data Protection Regulation (GDPR)</w:t>
      </w:r>
    </w:p>
    <w:p w14:paraId="1488499C"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 xml:space="preserve">Data Processing in the UK is regulated by the Information Commissioners Office (ICO), </w:t>
      </w:r>
      <w:r w:rsidR="00C379B8">
        <w:rPr>
          <w:rFonts w:ascii="Helvetica" w:hAnsi="Helvetica" w:cs="Helvetica"/>
          <w:color w:val="1E1E1E"/>
        </w:rPr>
        <w:t xml:space="preserve">the </w:t>
      </w:r>
      <w:r w:rsidRPr="00437613">
        <w:rPr>
          <w:rFonts w:ascii="Helvetica" w:hAnsi="Helvetica" w:cs="Helvetica"/>
          <w:color w:val="1E1E1E"/>
        </w:rPr>
        <w:t xml:space="preserve">Bishop Chadwick Catholic Education Trust Group is registered with the ICO as a Data Controller, registration ZA179577. </w:t>
      </w:r>
    </w:p>
    <w:p w14:paraId="4B7C9CF8" w14:textId="77777777" w:rsidR="00437613" w:rsidRPr="00437613" w:rsidRDefault="00437613" w:rsidP="00437613">
      <w:pPr>
        <w:pStyle w:val="NoSpacing"/>
        <w:jc w:val="both"/>
        <w:rPr>
          <w:rFonts w:ascii="Helvetica" w:hAnsi="Helvetica" w:cs="Helvetica"/>
          <w:color w:val="1E1E1E"/>
        </w:rPr>
      </w:pPr>
    </w:p>
    <w:p w14:paraId="069EB1E2"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The Trust have appointed the following Data Protection Officer (DPO)</w:t>
      </w:r>
      <w:r>
        <w:rPr>
          <w:rFonts w:ascii="Helvetica" w:hAnsi="Helvetica" w:cs="Helvetica"/>
          <w:color w:val="1E1E1E"/>
        </w:rPr>
        <w:t xml:space="preserve"> who</w:t>
      </w:r>
      <w:r w:rsidRPr="00437613">
        <w:rPr>
          <w:rFonts w:ascii="Helvetica" w:hAnsi="Helvetica" w:cs="Helvetica"/>
          <w:color w:val="1E1E1E"/>
        </w:rPr>
        <w:t xml:space="preserve"> is the central point of contact for all </w:t>
      </w:r>
      <w:r w:rsidRPr="00437613">
        <w:rPr>
          <w:rFonts w:ascii="Helvetica" w:hAnsi="Helvetica" w:cs="Helvetica"/>
          <w:b/>
          <w:bCs/>
          <w:color w:val="1E1E1E"/>
        </w:rPr>
        <w:t>data subject</w:t>
      </w:r>
      <w:r>
        <w:rPr>
          <w:rFonts w:ascii="Helvetica" w:hAnsi="Helvetica" w:cs="Helvetica"/>
          <w:b/>
          <w:bCs/>
          <w:color w:val="1E1E1E"/>
        </w:rPr>
        <w:t xml:space="preserve"> access requests</w:t>
      </w:r>
      <w:r w:rsidRPr="00437613">
        <w:rPr>
          <w:rFonts w:ascii="Helvetica" w:hAnsi="Helvetica" w:cs="Helvetica"/>
          <w:b/>
          <w:bCs/>
          <w:color w:val="1E1E1E"/>
        </w:rPr>
        <w:t xml:space="preserve"> </w:t>
      </w:r>
      <w:r w:rsidRPr="00437613">
        <w:rPr>
          <w:rFonts w:ascii="Helvetica" w:hAnsi="Helvetica" w:cs="Helvetica"/>
          <w:color w:val="1E1E1E"/>
        </w:rPr>
        <w:t xml:space="preserve">and </w:t>
      </w:r>
      <w:r>
        <w:rPr>
          <w:rFonts w:ascii="Helvetica" w:hAnsi="Helvetica" w:cs="Helvetica"/>
          <w:color w:val="1E1E1E"/>
        </w:rPr>
        <w:t xml:space="preserve">other </w:t>
      </w:r>
      <w:r w:rsidRPr="00437613">
        <w:rPr>
          <w:rFonts w:ascii="Helvetica" w:hAnsi="Helvetica" w:cs="Helvetica"/>
          <w:color w:val="1E1E1E"/>
        </w:rPr>
        <w:t xml:space="preserve">matters </w:t>
      </w:r>
      <w:r>
        <w:rPr>
          <w:rFonts w:ascii="Helvetica" w:hAnsi="Helvetica" w:cs="Helvetica"/>
          <w:color w:val="1E1E1E"/>
        </w:rPr>
        <w:t xml:space="preserve">relating to </w:t>
      </w:r>
      <w:r w:rsidRPr="00437613">
        <w:rPr>
          <w:rFonts w:ascii="Helvetica" w:hAnsi="Helvetica" w:cs="Helvetica"/>
          <w:color w:val="1E1E1E"/>
        </w:rPr>
        <w:t>data protection;</w:t>
      </w:r>
    </w:p>
    <w:p w14:paraId="111AF223" w14:textId="77777777" w:rsidR="00437613" w:rsidRPr="00437613" w:rsidRDefault="00437613" w:rsidP="00437613">
      <w:pPr>
        <w:pStyle w:val="NoSpacing"/>
        <w:jc w:val="both"/>
        <w:rPr>
          <w:rFonts w:ascii="Helvetica" w:hAnsi="Helvetica" w:cs="Helvetica"/>
          <w:color w:val="1E1E1E"/>
        </w:rPr>
      </w:pPr>
    </w:p>
    <w:p w14:paraId="51C7E3AF"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Sarah Burns</w:t>
      </w:r>
    </w:p>
    <w:p w14:paraId="7C768889"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 xml:space="preserve">Data2Action Ltd, </w:t>
      </w:r>
    </w:p>
    <w:p w14:paraId="6A60F969"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Email: BCCET_DPO@data2action.co.uk</w:t>
      </w:r>
    </w:p>
    <w:p w14:paraId="254D24E9"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Telephone: 0333 20266397</w:t>
      </w:r>
    </w:p>
    <w:p w14:paraId="1B8DCA79" w14:textId="77777777" w:rsidR="00437613" w:rsidRPr="00437613" w:rsidRDefault="00437613" w:rsidP="00437613">
      <w:pPr>
        <w:pStyle w:val="NoSpacing"/>
        <w:jc w:val="both"/>
        <w:rPr>
          <w:rFonts w:ascii="Helvetica" w:hAnsi="Helvetica" w:cs="Helvetica"/>
          <w:color w:val="1E1E1E"/>
        </w:rPr>
      </w:pPr>
    </w:p>
    <w:p w14:paraId="299D56E8"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Company Registered Address - 2 Orchard Court, North Shields, NE29 9LR</w:t>
      </w:r>
    </w:p>
    <w:p w14:paraId="141BB8AF" w14:textId="77777777" w:rsidR="00437613" w:rsidRPr="00437613" w:rsidRDefault="00437613"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14:paraId="0688C01C" w14:textId="77777777" w:rsidR="00583588" w:rsidRPr="00C379B8" w:rsidRDefault="00583588"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C379B8">
        <w:rPr>
          <w:rFonts w:ascii="Helvetica" w:eastAsia="Times New Roman" w:hAnsi="Helvetica" w:cs="Helvetica"/>
          <w:iCs/>
          <w:color w:val="1E1E1E"/>
        </w:rPr>
        <w:t xml:space="preserve">The completed </w:t>
      </w:r>
      <w:r w:rsidR="00C379B8" w:rsidRPr="00C379B8">
        <w:rPr>
          <w:rFonts w:ascii="Helvetica" w:eastAsia="Times New Roman" w:hAnsi="Helvetica" w:cs="Helvetica"/>
          <w:iCs/>
          <w:color w:val="1E1E1E"/>
        </w:rPr>
        <w:t>Subject Access Request Form s</w:t>
      </w:r>
      <w:r w:rsidRPr="00C379B8">
        <w:rPr>
          <w:rFonts w:ascii="Helvetica" w:eastAsia="Times New Roman" w:hAnsi="Helvetica" w:cs="Helvetica"/>
          <w:iCs/>
          <w:color w:val="1E1E1E"/>
        </w:rPr>
        <w:t>hould be returned to:</w:t>
      </w:r>
    </w:p>
    <w:p w14:paraId="473E9DEE" w14:textId="77777777" w:rsidR="00C379B8" w:rsidRPr="00C379B8" w:rsidRDefault="00C379B8" w:rsidP="00C379B8">
      <w:pPr>
        <w:pStyle w:val="NoSpacing"/>
        <w:jc w:val="both"/>
        <w:rPr>
          <w:rFonts w:ascii="Helvetica" w:hAnsi="Helvetica" w:cs="Helvetica"/>
          <w:color w:val="1E1E1E"/>
        </w:rPr>
      </w:pPr>
      <w:r w:rsidRPr="00C379B8">
        <w:rPr>
          <w:rFonts w:ascii="Helvetica" w:eastAsia="Times New Roman" w:hAnsi="Helvetica" w:cs="Helvetica"/>
          <w:iCs/>
          <w:color w:val="1E1E1E"/>
        </w:rPr>
        <w:t>Sarah Burns</w:t>
      </w:r>
      <w:r w:rsidRPr="00C379B8">
        <w:rPr>
          <w:rFonts w:ascii="Helvetica" w:eastAsia="Times New Roman" w:hAnsi="Helvetica" w:cs="Helvetica"/>
          <w:iCs/>
          <w:color w:val="1E1E1E"/>
        </w:rPr>
        <w:tab/>
      </w:r>
      <w:r>
        <w:rPr>
          <w:rFonts w:ascii="Helvetica" w:eastAsia="Times New Roman" w:hAnsi="Helvetica" w:cs="Helvetica"/>
          <w:iCs/>
          <w:color w:val="1E1E1E"/>
        </w:rPr>
        <w:tab/>
      </w:r>
      <w:r w:rsidRPr="00C379B8">
        <w:rPr>
          <w:rFonts w:ascii="Helvetica" w:eastAsia="Times New Roman" w:hAnsi="Helvetica" w:cs="Helvetica"/>
          <w:iCs/>
          <w:color w:val="1E1E1E"/>
        </w:rPr>
        <w:t>DPO</w:t>
      </w:r>
      <w:r w:rsidRPr="00C379B8">
        <w:rPr>
          <w:rFonts w:ascii="Helvetica" w:eastAsia="Times New Roman" w:hAnsi="Helvetica" w:cs="Helvetica"/>
          <w:iCs/>
          <w:color w:val="1E1E1E"/>
        </w:rPr>
        <w:tab/>
      </w:r>
      <w:hyperlink r:id="rId11" w:history="1">
        <w:r w:rsidRPr="00C379B8">
          <w:rPr>
            <w:rStyle w:val="Hyperlink"/>
            <w:rFonts w:ascii="Helvetica" w:hAnsi="Helvetica" w:cs="Helvetica"/>
            <w:sz w:val="22"/>
          </w:rPr>
          <w:t>BCCET_DPO@data2action.co.uk</w:t>
        </w:r>
      </w:hyperlink>
    </w:p>
    <w:p w14:paraId="483D904C" w14:textId="77777777" w:rsidR="00583588" w:rsidRDefault="00C379B8"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C379B8">
        <w:rPr>
          <w:rFonts w:ascii="Helvetica" w:eastAsia="Times New Roman" w:hAnsi="Helvetica" w:cs="Helvetica"/>
          <w:iCs/>
          <w:color w:val="1E1E1E"/>
        </w:rPr>
        <w:t>Emma Harrison</w:t>
      </w:r>
      <w:r w:rsidRPr="00C379B8">
        <w:rPr>
          <w:rFonts w:ascii="Helvetica" w:eastAsia="Times New Roman" w:hAnsi="Helvetica" w:cs="Helvetica"/>
          <w:iCs/>
          <w:color w:val="1E1E1E"/>
        </w:rPr>
        <w:tab/>
        <w:t>COO</w:t>
      </w:r>
      <w:r w:rsidRPr="00C379B8">
        <w:rPr>
          <w:rFonts w:ascii="Helvetica" w:eastAsia="Times New Roman" w:hAnsi="Helvetica" w:cs="Helvetica"/>
          <w:iCs/>
          <w:color w:val="1E1E1E"/>
        </w:rPr>
        <w:tab/>
      </w:r>
      <w:hyperlink r:id="rId12" w:history="1">
        <w:r w:rsidRPr="00F6155F">
          <w:rPr>
            <w:rStyle w:val="Hyperlink"/>
            <w:rFonts w:ascii="Helvetica" w:eastAsia="Times New Roman" w:hAnsi="Helvetica" w:cs="Helvetica"/>
            <w:iCs/>
            <w:sz w:val="22"/>
          </w:rPr>
          <w:t>eharrison@bccet.org.uk</w:t>
        </w:r>
      </w:hyperlink>
    </w:p>
    <w:p w14:paraId="7CD58F78" w14:textId="77777777" w:rsidR="00C379B8" w:rsidRPr="00C379B8" w:rsidRDefault="00C379B8"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14:paraId="27EDE2F6" w14:textId="77777777" w:rsidR="00C379B8" w:rsidRPr="00C379B8" w:rsidRDefault="00C379B8" w:rsidP="00C379B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C379B8">
        <w:rPr>
          <w:rFonts w:ascii="Helvetica" w:eastAsia="Times New Roman" w:hAnsi="Helvetica" w:cs="Helvetica"/>
          <w:iCs/>
          <w:color w:val="1E1E1E"/>
        </w:rPr>
        <w:t>The details you supply on this form will only be used in conjunction with your application for the supply of documents and for statistical purposes.</w:t>
      </w:r>
    </w:p>
    <w:p w14:paraId="6C28AE4A" w14:textId="77777777" w:rsidR="00C379B8" w:rsidRDefault="00C379B8" w:rsidP="00583588">
      <w:pPr>
        <w:widowControl w:val="0"/>
        <w:suppressAutoHyphens/>
        <w:overflowPunct w:val="0"/>
        <w:autoSpaceDE w:val="0"/>
        <w:autoSpaceDN w:val="0"/>
        <w:spacing w:after="120" w:line="240" w:lineRule="auto"/>
        <w:textAlignment w:val="baseline"/>
        <w:rPr>
          <w:rFonts w:eastAsia="Times New Roman" w:cs="Times New Roman"/>
          <w:iCs/>
        </w:rPr>
      </w:pPr>
    </w:p>
    <w:p w14:paraId="6FB32C30" w14:textId="77777777" w:rsidR="00CB5170" w:rsidRDefault="00CB5170" w:rsidP="000F0577">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47B32F70" w14:textId="77777777" w:rsidR="00CB5170" w:rsidRDefault="00CB5170" w:rsidP="000F0577">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402FBB39" w14:textId="77777777" w:rsidR="000F0577" w:rsidRDefault="000F0577" w:rsidP="000F0577">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CB5170">
        <w:rPr>
          <w:rFonts w:ascii="Helvetica" w:eastAsia="Times New Roman" w:hAnsi="Helvetica" w:cs="Helvetica"/>
          <w:b/>
          <w:iCs/>
          <w:color w:val="4B4B4B"/>
          <w:sz w:val="28"/>
          <w:szCs w:val="28"/>
        </w:rPr>
        <w:t>Time Period for Responding to a SAR</w:t>
      </w:r>
    </w:p>
    <w:p w14:paraId="022E43E4"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The Bishop Chadwick Catholic Education Trust will ensure that the rights of people about whom the information is held can be fully exercised under the Regulation.</w:t>
      </w:r>
    </w:p>
    <w:p w14:paraId="43EF2E8F" w14:textId="77777777" w:rsidR="007B3193" w:rsidRPr="007B3193" w:rsidRDefault="007B3193" w:rsidP="007B3193">
      <w:pPr>
        <w:pStyle w:val="NoSpacing"/>
        <w:rPr>
          <w:rFonts w:ascii="Helvetica" w:hAnsi="Helvetica" w:cs="Helvetica"/>
          <w:color w:val="1E1E1E"/>
        </w:rPr>
      </w:pPr>
    </w:p>
    <w:p w14:paraId="49DA0EA6"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The Bishop Chadwick Catholic Education Trust will provide individuals with a copy of the information held about them within one month of receiving a request (subject access). On receiving a request for subject access, the Bishop Chadwick Catholic Education Trust/School will check and require evidence of the identity of the individual and any further information required to isolate the records of that individual.</w:t>
      </w:r>
    </w:p>
    <w:p w14:paraId="4D70D9F5" w14:textId="77777777" w:rsidR="007B3193" w:rsidRPr="007B3193" w:rsidRDefault="007B3193" w:rsidP="007B3193">
      <w:pPr>
        <w:pStyle w:val="NoSpacing"/>
        <w:rPr>
          <w:rFonts w:ascii="Helvetica" w:hAnsi="Helvetica" w:cs="Helvetica"/>
          <w:color w:val="1E1E1E"/>
        </w:rPr>
      </w:pPr>
    </w:p>
    <w:p w14:paraId="7D667C2B"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Where a subject access request has a broad scope, the Bishop Chadwick Catholic Education Trust may ask for more details from the data subject in order to locate the information that is of interest.</w:t>
      </w:r>
    </w:p>
    <w:p w14:paraId="5FB67A9A"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 xml:space="preserve">Where a large volume of information is held, the Bishop Chadwick Catholic Education Trust may seek to make the information available in ways other than providing a copy. </w:t>
      </w:r>
    </w:p>
    <w:p w14:paraId="768A3EE2" w14:textId="77777777" w:rsidR="007B3193" w:rsidRPr="007B3193" w:rsidRDefault="007B3193" w:rsidP="007B3193">
      <w:pPr>
        <w:pStyle w:val="NoSpacing"/>
        <w:rPr>
          <w:rFonts w:ascii="Helvetica" w:hAnsi="Helvetica" w:cs="Helvetica"/>
          <w:color w:val="1E1E1E"/>
        </w:rPr>
      </w:pPr>
    </w:p>
    <w:p w14:paraId="309B553F"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Bishop Chadwick Catholic Education Trust</w:t>
      </w:r>
      <w:r w:rsidRPr="007B3193">
        <w:rPr>
          <w:rFonts w:ascii="Helvetica" w:hAnsi="Helvetica" w:cs="Helvetica"/>
          <w:bCs/>
          <w:color w:val="1E1E1E"/>
        </w:rPr>
        <w:t xml:space="preserve"> has (and will maintain) an appropriate Subject Access Request Process in place that should be referred to in conjunction with this policy. </w:t>
      </w:r>
      <w:r w:rsidRPr="007B3193">
        <w:rPr>
          <w:rFonts w:ascii="Helvetica" w:hAnsi="Helvetica" w:cs="Helvetica"/>
          <w:color w:val="1E1E1E"/>
        </w:rPr>
        <w:t>All Subject Access requests received will be recorded for monitoring and reporting purposes on the appropriate log.</w:t>
      </w:r>
    </w:p>
    <w:p w14:paraId="52221027" w14:textId="77777777" w:rsidR="007B3193" w:rsidRPr="007B3193" w:rsidRDefault="007B3193" w:rsidP="007B3193">
      <w:pPr>
        <w:pStyle w:val="NoSpacing"/>
        <w:jc w:val="both"/>
        <w:rPr>
          <w:rFonts w:ascii="Helvetica" w:hAnsi="Helvetica" w:cs="Helvetica"/>
          <w:bCs/>
          <w:color w:val="1E1E1E"/>
        </w:rPr>
      </w:pPr>
    </w:p>
    <w:p w14:paraId="7FD27FD5"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Requests from individuals to correct, rectify, block, or erase information that they regard as wrong</w:t>
      </w:r>
    </w:p>
    <w:p w14:paraId="497EFC26"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information or to stop processing that is causing damage or distress will be considered by the Bishop Chadwick Catholic Education Trust on a case by case basis. The individual concerned will be fully informed of the resulting decision and the reasons for it. Legal advice will be sought by the Bishop Chadwick Catholic Education Trust should a request not be supported, or if considered sensitive/complex before coming to a decision.</w:t>
      </w:r>
    </w:p>
    <w:p w14:paraId="279C1BB1" w14:textId="77777777" w:rsidR="007B3193" w:rsidRPr="007B3193" w:rsidRDefault="007B3193" w:rsidP="007B3193">
      <w:pPr>
        <w:pStyle w:val="NoSpacing"/>
        <w:rPr>
          <w:rFonts w:ascii="Helvetica" w:hAnsi="Helvetica" w:cs="Helvetica"/>
          <w:color w:val="1E1E1E"/>
        </w:rPr>
      </w:pPr>
    </w:p>
    <w:p w14:paraId="2ADF1FA2" w14:textId="77777777" w:rsidR="007B3193" w:rsidRDefault="007B3193" w:rsidP="007B3193">
      <w:pPr>
        <w:pStyle w:val="NoSpacing"/>
        <w:jc w:val="both"/>
        <w:rPr>
          <w:rFonts w:ascii="Helvetica" w:hAnsi="Helvetica" w:cs="Helvetica"/>
          <w:bCs/>
          <w:color w:val="1E1E1E"/>
        </w:rPr>
      </w:pPr>
      <w:r w:rsidRPr="007B3193">
        <w:rPr>
          <w:rFonts w:ascii="Helvetica" w:hAnsi="Helvetica" w:cs="Helvetica"/>
          <w:bCs/>
          <w:color w:val="1E1E1E"/>
        </w:rPr>
        <w:t xml:space="preserve">Data subjects should be able to make SARs easily and at reasonable intervals to be aware of, and verify, the lawfulness of data processing and the </w:t>
      </w:r>
      <w:r w:rsidRPr="007B3193">
        <w:rPr>
          <w:rFonts w:ascii="Helvetica" w:hAnsi="Helvetica" w:cs="Helvetica"/>
          <w:color w:val="1E1E1E"/>
        </w:rPr>
        <w:t>Bishop Chadwick Catholic Education Trust</w:t>
      </w:r>
      <w:r w:rsidRPr="007B3193">
        <w:rPr>
          <w:rFonts w:ascii="Helvetica" w:hAnsi="Helvetica" w:cs="Helvetica"/>
          <w:bCs/>
          <w:color w:val="1E1E1E"/>
        </w:rPr>
        <w:t xml:space="preserve"> should action at no cost to the data subject.</w:t>
      </w:r>
    </w:p>
    <w:p w14:paraId="4CCD4485" w14:textId="77777777" w:rsidR="007B3193" w:rsidRPr="007B3193" w:rsidRDefault="007B3193" w:rsidP="007B3193">
      <w:pPr>
        <w:pStyle w:val="NoSpacing"/>
        <w:jc w:val="both"/>
        <w:rPr>
          <w:rFonts w:ascii="Helvetica" w:hAnsi="Helvetica" w:cs="Helvetica"/>
          <w:bCs/>
          <w:color w:val="1E1E1E"/>
        </w:rPr>
      </w:pPr>
    </w:p>
    <w:p w14:paraId="79CA84C5" w14:textId="77777777" w:rsidR="000F0577" w:rsidRPr="007B3193" w:rsidRDefault="000F0577" w:rsidP="00781FA0">
      <w:pPr>
        <w:widowControl w:val="0"/>
        <w:suppressAutoHyphens/>
        <w:overflowPunct w:val="0"/>
        <w:autoSpaceDE w:val="0"/>
        <w:autoSpaceDN w:val="0"/>
        <w:spacing w:after="120" w:line="240" w:lineRule="auto"/>
        <w:jc w:val="both"/>
        <w:textAlignment w:val="baseline"/>
        <w:rPr>
          <w:rFonts w:ascii="Helvetica" w:eastAsia="Times New Roman" w:hAnsi="Helvetica" w:cs="Helvetica"/>
          <w:iCs/>
          <w:color w:val="1E1E1E"/>
        </w:rPr>
      </w:pPr>
      <w:r w:rsidRPr="007B3193">
        <w:rPr>
          <w:rFonts w:ascii="Helvetica" w:eastAsia="Times New Roman" w:hAnsi="Helvetica" w:cs="Helvetica"/>
          <w:iCs/>
          <w:color w:val="1E1E1E"/>
        </w:rPr>
        <w:t>A request may be received during or less than one month prior to a school holiday.</w:t>
      </w:r>
      <w:r w:rsidR="007B3193">
        <w:rPr>
          <w:rFonts w:ascii="Helvetica" w:eastAsia="Times New Roman" w:hAnsi="Helvetica" w:cs="Helvetica"/>
          <w:iCs/>
          <w:color w:val="1E1E1E"/>
        </w:rPr>
        <w:t xml:space="preserve"> </w:t>
      </w:r>
      <w:r w:rsidRPr="007B3193">
        <w:rPr>
          <w:rFonts w:ascii="Helvetica" w:eastAsia="Times New Roman" w:hAnsi="Helvetica" w:cs="Helvetica"/>
          <w:iCs/>
          <w:color w:val="1E1E1E"/>
        </w:rPr>
        <w:t xml:space="preserve">Where a request is made prior to a holiday period the </w:t>
      </w:r>
      <w:r w:rsidR="007B3193">
        <w:rPr>
          <w:rFonts w:ascii="Helvetica" w:eastAsia="Times New Roman" w:hAnsi="Helvetica" w:cs="Helvetica"/>
          <w:iCs/>
          <w:color w:val="1E1E1E"/>
        </w:rPr>
        <w:t>Trust</w:t>
      </w:r>
      <w:r w:rsidRPr="007B3193">
        <w:rPr>
          <w:rFonts w:ascii="Helvetica" w:eastAsia="Times New Roman" w:hAnsi="Helvetica" w:cs="Helvetica"/>
          <w:iCs/>
          <w:color w:val="1E1E1E"/>
        </w:rPr>
        <w:t xml:space="preserve"> will seek to respond prior to that holiday commencing, however where this is not possible </w:t>
      </w:r>
      <w:r w:rsidR="007B3193">
        <w:rPr>
          <w:rFonts w:ascii="Helvetica" w:eastAsia="Times New Roman" w:hAnsi="Helvetica" w:cs="Helvetica"/>
          <w:iCs/>
          <w:color w:val="1E1E1E"/>
        </w:rPr>
        <w:t xml:space="preserve">the </w:t>
      </w:r>
      <w:r w:rsidRPr="007B3193">
        <w:rPr>
          <w:rFonts w:ascii="Helvetica" w:eastAsia="Times New Roman" w:hAnsi="Helvetica" w:cs="Helvetica"/>
          <w:iCs/>
          <w:color w:val="1E1E1E"/>
        </w:rPr>
        <w:t xml:space="preserve">requester </w:t>
      </w:r>
      <w:r w:rsidR="007B3193">
        <w:rPr>
          <w:rFonts w:ascii="Helvetica" w:eastAsia="Times New Roman" w:hAnsi="Helvetica" w:cs="Helvetica"/>
          <w:iCs/>
          <w:color w:val="1E1E1E"/>
        </w:rPr>
        <w:t>will be advised of the situation.</w:t>
      </w:r>
    </w:p>
    <w:p w14:paraId="69546D54" w14:textId="77777777" w:rsidR="00583588" w:rsidRPr="007B3193" w:rsidRDefault="000F0577" w:rsidP="00781FA0">
      <w:pPr>
        <w:widowControl w:val="0"/>
        <w:suppressAutoHyphens/>
        <w:overflowPunct w:val="0"/>
        <w:autoSpaceDE w:val="0"/>
        <w:autoSpaceDN w:val="0"/>
        <w:spacing w:after="120" w:line="240" w:lineRule="auto"/>
        <w:jc w:val="both"/>
        <w:textAlignment w:val="baseline"/>
        <w:rPr>
          <w:rFonts w:ascii="Helvetica" w:eastAsia="Times New Roman" w:hAnsi="Helvetica" w:cs="Helvetica"/>
          <w:iCs/>
          <w:color w:val="1E1E1E"/>
        </w:rPr>
      </w:pPr>
      <w:r w:rsidRPr="007B3193">
        <w:rPr>
          <w:rFonts w:ascii="Helvetica" w:eastAsia="Times New Roman" w:hAnsi="Helvetica" w:cs="Helvetica"/>
          <w:iCs/>
          <w:color w:val="1E1E1E"/>
        </w:rPr>
        <w:t xml:space="preserve">Where requests are received during an extended holiday period the </w:t>
      </w:r>
      <w:r w:rsidR="007B3193">
        <w:rPr>
          <w:rFonts w:ascii="Helvetica" w:eastAsia="Times New Roman" w:hAnsi="Helvetica" w:cs="Helvetica"/>
          <w:iCs/>
          <w:color w:val="1E1E1E"/>
        </w:rPr>
        <w:t>Trust</w:t>
      </w:r>
      <w:r w:rsidRPr="007B3193">
        <w:rPr>
          <w:rFonts w:ascii="Helvetica" w:eastAsia="Times New Roman" w:hAnsi="Helvetica" w:cs="Helvetica"/>
          <w:iCs/>
          <w:color w:val="1E1E1E"/>
        </w:rPr>
        <w:t xml:space="preserve"> will work with the requestor to provide the information in as timely</w:t>
      </w:r>
      <w:r w:rsidR="00781FA0" w:rsidRPr="007B3193">
        <w:rPr>
          <w:rFonts w:ascii="Helvetica" w:eastAsia="Times New Roman" w:hAnsi="Helvetica" w:cs="Helvetica"/>
          <w:iCs/>
          <w:color w:val="1E1E1E"/>
        </w:rPr>
        <w:t xml:space="preserve"> a</w:t>
      </w:r>
      <w:r w:rsidRPr="007B3193">
        <w:rPr>
          <w:rFonts w:ascii="Helvetica" w:eastAsia="Times New Roman" w:hAnsi="Helvetica" w:cs="Helvetica"/>
          <w:iCs/>
          <w:color w:val="1E1E1E"/>
        </w:rPr>
        <w:t xml:space="preserve"> fashion as possible.</w:t>
      </w:r>
    </w:p>
    <w:p w14:paraId="66F321C7" w14:textId="77777777" w:rsidR="00583588" w:rsidRDefault="00583588" w:rsidP="00583588">
      <w:pPr>
        <w:widowControl w:val="0"/>
        <w:suppressAutoHyphens/>
        <w:overflowPunct w:val="0"/>
        <w:autoSpaceDE w:val="0"/>
        <w:autoSpaceDN w:val="0"/>
        <w:spacing w:after="120" w:line="240" w:lineRule="auto"/>
        <w:textAlignment w:val="baseline"/>
        <w:rPr>
          <w:rFonts w:eastAsia="Times New Roman" w:cs="Times New Roman"/>
          <w:iCs/>
        </w:rPr>
      </w:pPr>
    </w:p>
    <w:p w14:paraId="1863CF93" w14:textId="77777777" w:rsidR="00583588" w:rsidRPr="004969CF" w:rsidRDefault="004969CF"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Pr>
          <w:rFonts w:ascii="Helvetica" w:eastAsia="Times New Roman" w:hAnsi="Helvetica" w:cs="Helvetica"/>
          <w:b/>
          <w:iCs/>
          <w:color w:val="4B4B4B"/>
          <w:sz w:val="28"/>
          <w:szCs w:val="28"/>
        </w:rPr>
        <w:t>BCCET</w:t>
      </w:r>
      <w:r w:rsidR="00583588" w:rsidRPr="004969CF">
        <w:rPr>
          <w:rFonts w:ascii="Helvetica" w:eastAsia="Times New Roman" w:hAnsi="Helvetica" w:cs="Helvetica"/>
          <w:b/>
          <w:iCs/>
          <w:color w:val="4B4B4B"/>
          <w:sz w:val="28"/>
          <w:szCs w:val="28"/>
        </w:rPr>
        <w:t xml:space="preserve"> </w:t>
      </w:r>
      <w:r>
        <w:rPr>
          <w:rFonts w:ascii="Helvetica" w:eastAsia="Times New Roman" w:hAnsi="Helvetica" w:cs="Helvetica"/>
          <w:b/>
          <w:iCs/>
          <w:color w:val="4B4B4B"/>
          <w:sz w:val="28"/>
          <w:szCs w:val="28"/>
        </w:rPr>
        <w:t>U</w:t>
      </w:r>
      <w:r w:rsidR="00583588" w:rsidRPr="004969CF">
        <w:rPr>
          <w:rFonts w:ascii="Helvetica" w:eastAsia="Times New Roman" w:hAnsi="Helvetica" w:cs="Helvetica"/>
          <w:b/>
          <w:iCs/>
          <w:color w:val="4B4B4B"/>
          <w:sz w:val="28"/>
          <w:szCs w:val="28"/>
        </w:rPr>
        <w:t xml:space="preserve">se </w:t>
      </w:r>
      <w:r>
        <w:rPr>
          <w:rFonts w:ascii="Helvetica" w:eastAsia="Times New Roman" w:hAnsi="Helvetica" w:cs="Helvetica"/>
          <w:b/>
          <w:iCs/>
          <w:color w:val="4B4B4B"/>
          <w:sz w:val="28"/>
          <w:szCs w:val="28"/>
        </w:rPr>
        <w:t>O</w:t>
      </w:r>
      <w:r w:rsidR="00583588" w:rsidRPr="004969CF">
        <w:rPr>
          <w:rFonts w:ascii="Helvetica" w:eastAsia="Times New Roman" w:hAnsi="Helvetica" w:cs="Helvetica"/>
          <w:b/>
          <w:iCs/>
          <w:color w:val="4B4B4B"/>
          <w:sz w:val="28"/>
          <w:szCs w:val="28"/>
        </w:rPr>
        <w:t>nly:</w:t>
      </w:r>
    </w:p>
    <w:tbl>
      <w:tblPr>
        <w:tblStyle w:val="TableGrid"/>
        <w:tblW w:w="0" w:type="auto"/>
        <w:tblLook w:val="04A0" w:firstRow="1" w:lastRow="0" w:firstColumn="1" w:lastColumn="0" w:noHBand="0" w:noVBand="1"/>
      </w:tblPr>
      <w:tblGrid>
        <w:gridCol w:w="1610"/>
        <w:gridCol w:w="3931"/>
        <w:gridCol w:w="3947"/>
      </w:tblGrid>
      <w:tr w:rsidR="00583588" w14:paraId="504DA5C0" w14:textId="77777777" w:rsidTr="00583588">
        <w:tc>
          <w:tcPr>
            <w:tcW w:w="1620" w:type="dxa"/>
            <w:tcBorders>
              <w:bottom w:val="single" w:sz="4" w:space="0" w:color="auto"/>
              <w:right w:val="nil"/>
            </w:tcBorders>
          </w:tcPr>
          <w:p w14:paraId="481EECAE"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Received by:</w:t>
            </w:r>
          </w:p>
        </w:tc>
        <w:tc>
          <w:tcPr>
            <w:tcW w:w="4047" w:type="dxa"/>
            <w:tcBorders>
              <w:left w:val="nil"/>
              <w:bottom w:val="single" w:sz="4" w:space="0" w:color="auto"/>
            </w:tcBorders>
          </w:tcPr>
          <w:p w14:paraId="656AA47A"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4047" w:type="dxa"/>
          </w:tcPr>
          <w:p w14:paraId="4734D149"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Date:</w:t>
            </w:r>
          </w:p>
        </w:tc>
      </w:tr>
      <w:tr w:rsidR="00583588" w14:paraId="18675119" w14:textId="77777777" w:rsidTr="00583588">
        <w:tc>
          <w:tcPr>
            <w:tcW w:w="1620" w:type="dxa"/>
            <w:tcBorders>
              <w:right w:val="nil"/>
            </w:tcBorders>
          </w:tcPr>
          <w:p w14:paraId="4DDC947C"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Forwarded to:</w:t>
            </w:r>
          </w:p>
        </w:tc>
        <w:tc>
          <w:tcPr>
            <w:tcW w:w="4047" w:type="dxa"/>
            <w:tcBorders>
              <w:left w:val="nil"/>
            </w:tcBorders>
          </w:tcPr>
          <w:p w14:paraId="22393BCE"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4047" w:type="dxa"/>
          </w:tcPr>
          <w:p w14:paraId="08B810C0"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Date:</w:t>
            </w:r>
          </w:p>
        </w:tc>
      </w:tr>
      <w:tr w:rsidR="00583588" w14:paraId="6E81DF05" w14:textId="77777777" w:rsidTr="00177CD2">
        <w:tc>
          <w:tcPr>
            <w:tcW w:w="5667" w:type="dxa"/>
            <w:gridSpan w:val="2"/>
          </w:tcPr>
          <w:p w14:paraId="4E9EDA2A"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Date to be completed by:</w:t>
            </w:r>
          </w:p>
        </w:tc>
        <w:tc>
          <w:tcPr>
            <w:tcW w:w="4047" w:type="dxa"/>
          </w:tcPr>
          <w:p w14:paraId="3F244BEF"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583588" w14:paraId="380D1F21" w14:textId="77777777" w:rsidTr="00500EA3">
        <w:tc>
          <w:tcPr>
            <w:tcW w:w="9714" w:type="dxa"/>
            <w:gridSpan w:val="3"/>
          </w:tcPr>
          <w:p w14:paraId="0755C2CC"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Comments:</w:t>
            </w:r>
          </w:p>
          <w:p w14:paraId="001EC8E1"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14:paraId="6A700217" w14:textId="77777777" w:rsidR="00583588" w:rsidRPr="00B05F7D" w:rsidRDefault="00583588" w:rsidP="00583588">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sectPr w:rsidR="00583588" w:rsidRPr="00B05F7D" w:rsidSect="00583588">
      <w:headerReference w:type="default" r:id="rId13"/>
      <w:footerReference w:type="default" r:id="rId14"/>
      <w:pgSz w:w="11906" w:h="16838"/>
      <w:pgMar w:top="567" w:right="127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EEF3A" w14:textId="77777777" w:rsidR="00BA66AB" w:rsidRDefault="00BA66AB" w:rsidP="00A81311">
      <w:pPr>
        <w:spacing w:after="0" w:line="240" w:lineRule="auto"/>
      </w:pPr>
      <w:r>
        <w:separator/>
      </w:r>
    </w:p>
  </w:endnote>
  <w:endnote w:type="continuationSeparator" w:id="0">
    <w:p w14:paraId="09BC6C99" w14:textId="77777777" w:rsidR="00BA66AB" w:rsidRDefault="00BA66AB"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D7FA" w14:textId="77777777" w:rsidR="003946D3" w:rsidRPr="00413CA0" w:rsidRDefault="003946D3" w:rsidP="00413CA0">
    <w:pPr>
      <w:pStyle w:val="Footer"/>
      <w:jc w:val="center"/>
      <w:rPr>
        <w:rFonts w:ascii="Helvetica" w:hAnsi="Helvetica" w:cs="Helvetica"/>
      </w:rPr>
    </w:pPr>
    <w:r w:rsidRPr="00413CA0">
      <w:rPr>
        <w:rFonts w:ascii="Helvetica" w:hAnsi="Helvetica" w:cs="Helvetica"/>
      </w:rPr>
      <w:fldChar w:fldCharType="begin"/>
    </w:r>
    <w:r w:rsidRPr="00413CA0">
      <w:rPr>
        <w:rFonts w:ascii="Helvetica" w:hAnsi="Helvetica" w:cs="Helvetica"/>
      </w:rPr>
      <w:instrText xml:space="preserve"> PAGE </w:instrText>
    </w:r>
    <w:r w:rsidRPr="00413CA0">
      <w:rPr>
        <w:rFonts w:ascii="Helvetica" w:hAnsi="Helvetica" w:cs="Helvetica"/>
      </w:rPr>
      <w:fldChar w:fldCharType="separate"/>
    </w:r>
    <w:r w:rsidR="00E62869" w:rsidRPr="00413CA0">
      <w:rPr>
        <w:rFonts w:ascii="Helvetica" w:hAnsi="Helvetica" w:cs="Helvetica"/>
        <w:noProof/>
      </w:rPr>
      <w:t>3</w:t>
    </w:r>
    <w:r w:rsidRPr="00413CA0">
      <w:rPr>
        <w:rFonts w:ascii="Helvetica" w:hAnsi="Helvetica" w:cs="Helvetica"/>
      </w:rPr>
      <w:fldChar w:fldCharType="end"/>
    </w:r>
  </w:p>
  <w:p w14:paraId="7ECE7805" w14:textId="77777777" w:rsidR="003946D3" w:rsidRDefault="0039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F4EBA" w14:textId="77777777" w:rsidR="00BA66AB" w:rsidRDefault="00BA66AB" w:rsidP="00A81311">
      <w:pPr>
        <w:spacing w:after="0" w:line="240" w:lineRule="auto"/>
      </w:pPr>
      <w:r>
        <w:separator/>
      </w:r>
    </w:p>
  </w:footnote>
  <w:footnote w:type="continuationSeparator" w:id="0">
    <w:p w14:paraId="7EDC1999" w14:textId="77777777" w:rsidR="00BA66AB" w:rsidRDefault="00BA66AB"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4B16" w14:textId="77777777" w:rsidR="003946D3" w:rsidRDefault="005D19A4" w:rsidP="005D19A4">
    <w:pPr>
      <w:pStyle w:val="Header"/>
    </w:pPr>
    <w:r w:rsidRPr="005D19A4">
      <w:rPr>
        <w:rFonts w:ascii="Helvetica" w:hAnsi="Helvetica" w:cs="Helvetica"/>
        <w:b/>
        <w:bCs/>
        <w:sz w:val="28"/>
        <w:szCs w:val="28"/>
      </w:rPr>
      <w:t>SUBJECT ACCESS REQUEST FORM</w:t>
    </w:r>
    <w:r>
      <w:rPr>
        <w:rFonts w:ascii="Helvetica" w:hAnsi="Helvetica" w:cs="Helvetica"/>
        <w:b/>
        <w:bCs/>
        <w:sz w:val="28"/>
        <w:szCs w:val="28"/>
      </w:rPr>
      <w:t xml:space="preserve">                      </w:t>
    </w:r>
    <w:r w:rsidRPr="00EB3B27">
      <w:rPr>
        <w:b/>
        <w:noProof/>
        <w:sz w:val="28"/>
        <w:szCs w:val="28"/>
        <w:lang w:eastAsia="en-GB"/>
      </w:rPr>
      <w:drawing>
        <wp:inline distT="0" distB="0" distL="0" distR="0" wp14:anchorId="55E1B958" wp14:editId="4F904B52">
          <wp:extent cx="1828800" cy="895350"/>
          <wp:effectExtent l="0" t="0" r="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599" cy="8986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AE7"/>
    <w:multiLevelType w:val="hybridMultilevel"/>
    <w:tmpl w:val="BCE4F5F4"/>
    <w:lvl w:ilvl="0" w:tplc="EF5659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7772FDD"/>
    <w:multiLevelType w:val="hybridMultilevel"/>
    <w:tmpl w:val="CC4C2E9C"/>
    <w:lvl w:ilvl="0" w:tplc="51B88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5"/>
  </w:num>
  <w:num w:numId="4">
    <w:abstractNumId w:val="8"/>
  </w:num>
  <w:num w:numId="5">
    <w:abstractNumId w:val="9"/>
  </w:num>
  <w:num w:numId="6">
    <w:abstractNumId w:val="5"/>
  </w:num>
  <w:num w:numId="7">
    <w:abstractNumId w:val="11"/>
  </w:num>
  <w:num w:numId="8">
    <w:abstractNumId w:val="17"/>
  </w:num>
  <w:num w:numId="9">
    <w:abstractNumId w:val="18"/>
  </w:num>
  <w:num w:numId="10">
    <w:abstractNumId w:val="26"/>
  </w:num>
  <w:num w:numId="11">
    <w:abstractNumId w:val="27"/>
  </w:num>
  <w:num w:numId="12">
    <w:abstractNumId w:val="6"/>
  </w:num>
  <w:num w:numId="13">
    <w:abstractNumId w:val="3"/>
  </w:num>
  <w:num w:numId="14">
    <w:abstractNumId w:val="13"/>
  </w:num>
  <w:num w:numId="15">
    <w:abstractNumId w:val="14"/>
  </w:num>
  <w:num w:numId="16">
    <w:abstractNumId w:val="20"/>
  </w:num>
  <w:num w:numId="17">
    <w:abstractNumId w:val="24"/>
  </w:num>
  <w:num w:numId="18">
    <w:abstractNumId w:val="15"/>
  </w:num>
  <w:num w:numId="19">
    <w:abstractNumId w:val="10"/>
  </w:num>
  <w:num w:numId="20">
    <w:abstractNumId w:val="2"/>
  </w:num>
  <w:num w:numId="21">
    <w:abstractNumId w:val="22"/>
  </w:num>
  <w:num w:numId="22">
    <w:abstractNumId w:val="0"/>
  </w:num>
  <w:num w:numId="23">
    <w:abstractNumId w:val="4"/>
  </w:num>
  <w:num w:numId="24">
    <w:abstractNumId w:val="21"/>
  </w:num>
  <w:num w:numId="25">
    <w:abstractNumId w:val="16"/>
  </w:num>
  <w:num w:numId="26">
    <w:abstractNumId w:val="23"/>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716E"/>
    <w:rsid w:val="00036B47"/>
    <w:rsid w:val="0003736D"/>
    <w:rsid w:val="0004631F"/>
    <w:rsid w:val="00050E61"/>
    <w:rsid w:val="000650DB"/>
    <w:rsid w:val="00081DAD"/>
    <w:rsid w:val="000C2FB8"/>
    <w:rsid w:val="000C4B86"/>
    <w:rsid w:val="000D0C71"/>
    <w:rsid w:val="000D6545"/>
    <w:rsid w:val="000D6E26"/>
    <w:rsid w:val="000E528C"/>
    <w:rsid w:val="000E55D3"/>
    <w:rsid w:val="000F0577"/>
    <w:rsid w:val="000F11E1"/>
    <w:rsid w:val="00102649"/>
    <w:rsid w:val="0012121E"/>
    <w:rsid w:val="0012203C"/>
    <w:rsid w:val="00122AEB"/>
    <w:rsid w:val="00131A63"/>
    <w:rsid w:val="00143CE3"/>
    <w:rsid w:val="00147BFD"/>
    <w:rsid w:val="00154F23"/>
    <w:rsid w:val="00155E0C"/>
    <w:rsid w:val="001764FC"/>
    <w:rsid w:val="0017790A"/>
    <w:rsid w:val="001858CA"/>
    <w:rsid w:val="00186F41"/>
    <w:rsid w:val="001903B8"/>
    <w:rsid w:val="00190612"/>
    <w:rsid w:val="00191450"/>
    <w:rsid w:val="001A1258"/>
    <w:rsid w:val="001B6752"/>
    <w:rsid w:val="001B76A7"/>
    <w:rsid w:val="001C034F"/>
    <w:rsid w:val="001C3A21"/>
    <w:rsid w:val="001D68B1"/>
    <w:rsid w:val="001E0BDD"/>
    <w:rsid w:val="00202E70"/>
    <w:rsid w:val="0023020E"/>
    <w:rsid w:val="00236208"/>
    <w:rsid w:val="00242FE9"/>
    <w:rsid w:val="0027512C"/>
    <w:rsid w:val="00283D01"/>
    <w:rsid w:val="002946EF"/>
    <w:rsid w:val="002C190C"/>
    <w:rsid w:val="002C654D"/>
    <w:rsid w:val="002F13B1"/>
    <w:rsid w:val="00303920"/>
    <w:rsid w:val="0030607B"/>
    <w:rsid w:val="00314641"/>
    <w:rsid w:val="003175D2"/>
    <w:rsid w:val="00335FBF"/>
    <w:rsid w:val="003600CD"/>
    <w:rsid w:val="0036362F"/>
    <w:rsid w:val="003946D3"/>
    <w:rsid w:val="003A3426"/>
    <w:rsid w:val="003C23DC"/>
    <w:rsid w:val="003C439A"/>
    <w:rsid w:val="004005B7"/>
    <w:rsid w:val="00413CA0"/>
    <w:rsid w:val="004314F4"/>
    <w:rsid w:val="00431CA6"/>
    <w:rsid w:val="00432F19"/>
    <w:rsid w:val="00437613"/>
    <w:rsid w:val="004544CB"/>
    <w:rsid w:val="00474D43"/>
    <w:rsid w:val="004969CF"/>
    <w:rsid w:val="00496E99"/>
    <w:rsid w:val="004A4D81"/>
    <w:rsid w:val="004B34AB"/>
    <w:rsid w:val="004B693B"/>
    <w:rsid w:val="004C65DA"/>
    <w:rsid w:val="004D10D2"/>
    <w:rsid w:val="004F6DA0"/>
    <w:rsid w:val="005511A9"/>
    <w:rsid w:val="00551EBF"/>
    <w:rsid w:val="00552655"/>
    <w:rsid w:val="00556DCF"/>
    <w:rsid w:val="00557450"/>
    <w:rsid w:val="00570CC0"/>
    <w:rsid w:val="0057599E"/>
    <w:rsid w:val="00583588"/>
    <w:rsid w:val="00585039"/>
    <w:rsid w:val="00591324"/>
    <w:rsid w:val="00596031"/>
    <w:rsid w:val="005B4F47"/>
    <w:rsid w:val="005C404C"/>
    <w:rsid w:val="005C79E4"/>
    <w:rsid w:val="005D19A4"/>
    <w:rsid w:val="005F0E7B"/>
    <w:rsid w:val="005F6798"/>
    <w:rsid w:val="00603723"/>
    <w:rsid w:val="00605581"/>
    <w:rsid w:val="00611607"/>
    <w:rsid w:val="0061430D"/>
    <w:rsid w:val="006271C0"/>
    <w:rsid w:val="00664BAB"/>
    <w:rsid w:val="00671C07"/>
    <w:rsid w:val="0069403F"/>
    <w:rsid w:val="006A210F"/>
    <w:rsid w:val="006E5657"/>
    <w:rsid w:val="006E5988"/>
    <w:rsid w:val="006F0676"/>
    <w:rsid w:val="00700F05"/>
    <w:rsid w:val="00701E24"/>
    <w:rsid w:val="007044B0"/>
    <w:rsid w:val="0070764F"/>
    <w:rsid w:val="00707F36"/>
    <w:rsid w:val="0078079E"/>
    <w:rsid w:val="0078106F"/>
    <w:rsid w:val="00781FA0"/>
    <w:rsid w:val="00782D47"/>
    <w:rsid w:val="007833E7"/>
    <w:rsid w:val="00791BEB"/>
    <w:rsid w:val="007A3640"/>
    <w:rsid w:val="007B3193"/>
    <w:rsid w:val="007E0FD0"/>
    <w:rsid w:val="007E7B1A"/>
    <w:rsid w:val="00803672"/>
    <w:rsid w:val="00820B82"/>
    <w:rsid w:val="00834B9C"/>
    <w:rsid w:val="0084083A"/>
    <w:rsid w:val="00864D8B"/>
    <w:rsid w:val="0087724A"/>
    <w:rsid w:val="00881632"/>
    <w:rsid w:val="008C71B4"/>
    <w:rsid w:val="008E5371"/>
    <w:rsid w:val="00903078"/>
    <w:rsid w:val="00927F51"/>
    <w:rsid w:val="009441D5"/>
    <w:rsid w:val="00952352"/>
    <w:rsid w:val="00963FA8"/>
    <w:rsid w:val="00970673"/>
    <w:rsid w:val="00971B2E"/>
    <w:rsid w:val="009829AA"/>
    <w:rsid w:val="00986538"/>
    <w:rsid w:val="00993471"/>
    <w:rsid w:val="009A39FF"/>
    <w:rsid w:val="009B6089"/>
    <w:rsid w:val="009E17CF"/>
    <w:rsid w:val="009E2FE1"/>
    <w:rsid w:val="009E52A7"/>
    <w:rsid w:val="00A37407"/>
    <w:rsid w:val="00A63023"/>
    <w:rsid w:val="00A66F7F"/>
    <w:rsid w:val="00A729D2"/>
    <w:rsid w:val="00A77C1B"/>
    <w:rsid w:val="00A81311"/>
    <w:rsid w:val="00A93BBD"/>
    <w:rsid w:val="00AD5045"/>
    <w:rsid w:val="00AE276E"/>
    <w:rsid w:val="00AF11BB"/>
    <w:rsid w:val="00B05F7D"/>
    <w:rsid w:val="00B2129A"/>
    <w:rsid w:val="00B2136A"/>
    <w:rsid w:val="00B251E9"/>
    <w:rsid w:val="00B320D0"/>
    <w:rsid w:val="00B41D26"/>
    <w:rsid w:val="00B6185E"/>
    <w:rsid w:val="00BA11EA"/>
    <w:rsid w:val="00BA1340"/>
    <w:rsid w:val="00BA66AB"/>
    <w:rsid w:val="00BF160D"/>
    <w:rsid w:val="00C014A0"/>
    <w:rsid w:val="00C10A82"/>
    <w:rsid w:val="00C23A76"/>
    <w:rsid w:val="00C35951"/>
    <w:rsid w:val="00C35D54"/>
    <w:rsid w:val="00C379B8"/>
    <w:rsid w:val="00C402F3"/>
    <w:rsid w:val="00C46E0D"/>
    <w:rsid w:val="00C50288"/>
    <w:rsid w:val="00C57B7B"/>
    <w:rsid w:val="00C7102D"/>
    <w:rsid w:val="00C73B1F"/>
    <w:rsid w:val="00C74544"/>
    <w:rsid w:val="00C95644"/>
    <w:rsid w:val="00C97D29"/>
    <w:rsid w:val="00CB4674"/>
    <w:rsid w:val="00CB5170"/>
    <w:rsid w:val="00CD356C"/>
    <w:rsid w:val="00CE23FD"/>
    <w:rsid w:val="00CE5990"/>
    <w:rsid w:val="00CF30DB"/>
    <w:rsid w:val="00D24FA3"/>
    <w:rsid w:val="00D30BB8"/>
    <w:rsid w:val="00D41ECB"/>
    <w:rsid w:val="00D46F4B"/>
    <w:rsid w:val="00D80A30"/>
    <w:rsid w:val="00D90E69"/>
    <w:rsid w:val="00DB4995"/>
    <w:rsid w:val="00DF7768"/>
    <w:rsid w:val="00E063F8"/>
    <w:rsid w:val="00E06BC0"/>
    <w:rsid w:val="00E12F4D"/>
    <w:rsid w:val="00E139B9"/>
    <w:rsid w:val="00E1442B"/>
    <w:rsid w:val="00E144C2"/>
    <w:rsid w:val="00E237FF"/>
    <w:rsid w:val="00E27466"/>
    <w:rsid w:val="00E44B80"/>
    <w:rsid w:val="00E52254"/>
    <w:rsid w:val="00E62869"/>
    <w:rsid w:val="00E747FF"/>
    <w:rsid w:val="00E77032"/>
    <w:rsid w:val="00E824A8"/>
    <w:rsid w:val="00EA4C6D"/>
    <w:rsid w:val="00EB37F3"/>
    <w:rsid w:val="00EB7035"/>
    <w:rsid w:val="00EF302D"/>
    <w:rsid w:val="00EF6A10"/>
    <w:rsid w:val="00F136F8"/>
    <w:rsid w:val="00F740EF"/>
    <w:rsid w:val="00F7683B"/>
    <w:rsid w:val="00F90CAA"/>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Default">
    <w:name w:val="Default"/>
    <w:rsid w:val="00B05F7D"/>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39"/>
    <w:rsid w:val="00B0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37613"/>
    <w:pPr>
      <w:spacing w:after="0" w:line="240" w:lineRule="auto"/>
    </w:pPr>
  </w:style>
  <w:style w:type="character" w:customStyle="1" w:styleId="NoSpacingChar">
    <w:name w:val="No Spacing Char"/>
    <w:link w:val="NoSpacing"/>
    <w:uiPriority w:val="1"/>
    <w:rsid w:val="00437613"/>
  </w:style>
  <w:style w:type="character" w:styleId="UnresolvedMention">
    <w:name w:val="Unresolved Mention"/>
    <w:basedOn w:val="DefaultParagraphFont"/>
    <w:uiPriority w:val="99"/>
    <w:semiHidden/>
    <w:unhideWhenUsed/>
    <w:rsid w:val="00C3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harrison@bcce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CET_DPO@data2action.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6" ma:contentTypeDescription="Create a new document." ma:contentTypeScope="" ma:versionID="a4b7db7f5c5a2d1aca78e372ba251606">
  <xsd:schema xmlns:xsd="http://www.w3.org/2001/XMLSchema" xmlns:xs="http://www.w3.org/2001/XMLSchema" xmlns:p="http://schemas.microsoft.com/office/2006/metadata/properties" xmlns:ns2="6e8efb2d-7745-45c8-bbec-d5cc1ccbd47b" targetNamespace="http://schemas.microsoft.com/office/2006/metadata/properties" ma:root="true" ma:fieldsID="413254f12370fb04db726cee715449ee" ns2:_="">
    <xsd:import namespace="6e8efb2d-7745-45c8-bbec-d5cc1ccbd47b"/>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6e8efb2d-7745-45c8-bbec-d5cc1ccbd47b">School Related</Department>
    <Expiry xmlns="6e8efb2d-7745-45c8-bbec-d5cc1ccbd4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7C858-F518-480F-B1DA-8BE3E3661A49}">
  <ds:schemaRefs>
    <ds:schemaRef ds:uri="http://schemas.microsoft.com/sharepoint/v3/contenttype/forms"/>
  </ds:schemaRefs>
</ds:datastoreItem>
</file>

<file path=customXml/itemProps2.xml><?xml version="1.0" encoding="utf-8"?>
<ds:datastoreItem xmlns:ds="http://schemas.openxmlformats.org/officeDocument/2006/customXml" ds:itemID="{B70E4EB0-0F02-46F2-9965-7F462BAF8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2125-8243-44CE-AE73-0A2DCEED88BA}">
  <ds:schemaRefs>
    <ds:schemaRef ds:uri="http://www.w3.org/XML/1998/namespace"/>
    <ds:schemaRef ds:uri="http://purl.org/dc/elements/1.1/"/>
    <ds:schemaRef ds:uri="http://schemas.openxmlformats.org/package/2006/metadata/core-properties"/>
    <ds:schemaRef ds:uri="6e8efb2d-7745-45c8-bbec-d5cc1ccbd47b"/>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5BB41FF-3A76-4BE7-B3C4-8253CFBD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GDPR Subject Access Request Form</vt:lpstr>
    </vt:vector>
  </TitlesOfParts>
  <Manager/>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Subject Access Request Form</dc:title>
  <dc:subject>GDPR</dc:subject>
  <dc:creator/>
  <cp:lastModifiedBy/>
  <cp:revision>1</cp:revision>
  <dcterms:created xsi:type="dcterms:W3CDTF">2022-12-16T13:22:00Z</dcterms:created>
  <dcterms:modified xsi:type="dcterms:W3CDTF">2022-12-16T13:22:00Z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ies>
</file>