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D0FE" w14:textId="77777777" w:rsidR="00DD2707" w:rsidRDefault="00DD2707" w:rsidP="006D6176">
      <w:pPr>
        <w:rPr>
          <w:sz w:val="40"/>
          <w:szCs w:val="40"/>
        </w:rPr>
      </w:pPr>
      <w:bookmarkStart w:id="0" w:name="_GoBack"/>
      <w:bookmarkEnd w:id="0"/>
      <w:r>
        <w:rPr>
          <w:noProof/>
          <w:lang w:eastAsia="en-GB"/>
        </w:rPr>
        <w:drawing>
          <wp:inline distT="0" distB="0" distL="0" distR="0" wp14:anchorId="07FD9C32" wp14:editId="275DD6E6">
            <wp:extent cx="4635500"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0" cy="3879850"/>
                    </a:xfrm>
                    <a:prstGeom prst="rect">
                      <a:avLst/>
                    </a:prstGeom>
                    <a:noFill/>
                    <a:ln>
                      <a:noFill/>
                    </a:ln>
                  </pic:spPr>
                </pic:pic>
              </a:graphicData>
            </a:graphic>
          </wp:inline>
        </w:drawing>
      </w:r>
    </w:p>
    <w:p w14:paraId="36AF905E" w14:textId="77777777" w:rsidR="00DD2707" w:rsidRDefault="00DD2707" w:rsidP="006D6176">
      <w:pPr>
        <w:rPr>
          <w:color w:val="FF0000"/>
          <w:sz w:val="40"/>
          <w:szCs w:val="40"/>
        </w:rPr>
      </w:pPr>
    </w:p>
    <w:p w14:paraId="6F16B02B" w14:textId="77777777" w:rsidR="00DD2707" w:rsidRDefault="00DD2707" w:rsidP="006D6176">
      <w:pPr>
        <w:rPr>
          <w:rFonts w:ascii="Arial" w:hAnsi="Arial" w:cs="Arial"/>
          <w:sz w:val="40"/>
          <w:szCs w:val="40"/>
        </w:rPr>
      </w:pPr>
      <w:r>
        <w:rPr>
          <w:rFonts w:ascii="Arial" w:hAnsi="Arial" w:cs="Arial"/>
          <w:sz w:val="40"/>
          <w:szCs w:val="40"/>
        </w:rPr>
        <w:t>Bishop Chadwick Catholic Education Trust</w:t>
      </w:r>
    </w:p>
    <w:p w14:paraId="54715263" w14:textId="77777777" w:rsidR="00DD2707" w:rsidRDefault="00DD2707" w:rsidP="006D6176">
      <w:pPr>
        <w:rPr>
          <w:rFonts w:ascii="Arial" w:hAnsi="Arial" w:cs="Arial"/>
          <w:sz w:val="40"/>
          <w:szCs w:val="40"/>
        </w:rPr>
      </w:pPr>
      <w:r>
        <w:rPr>
          <w:rFonts w:ascii="Arial" w:hAnsi="Arial" w:cs="Arial"/>
          <w:sz w:val="40"/>
          <w:szCs w:val="40"/>
        </w:rPr>
        <w:t>Social Media Policy</w:t>
      </w:r>
    </w:p>
    <w:p w14:paraId="1A72880B" w14:textId="77777777" w:rsidR="00DD2707" w:rsidRDefault="00DD2707" w:rsidP="006D6176"/>
    <w:p w14:paraId="36D9CCF0" w14:textId="77777777" w:rsidR="00DD2707" w:rsidRDefault="00DD2707" w:rsidP="006D6176"/>
    <w:p w14:paraId="5C97DCD7" w14:textId="77777777" w:rsidR="00DD2707" w:rsidRDefault="00DD2707" w:rsidP="006D6176"/>
    <w:p w14:paraId="49001326" w14:textId="77777777" w:rsidR="00DD2707" w:rsidRDefault="00DD2707" w:rsidP="006D6176">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235"/>
      </w:tblGrid>
      <w:tr w:rsidR="00DD2707" w14:paraId="738D14B1" w14:textId="77777777" w:rsidTr="00DD2707">
        <w:tc>
          <w:tcPr>
            <w:tcW w:w="5372" w:type="dxa"/>
            <w:tcBorders>
              <w:top w:val="single" w:sz="4" w:space="0" w:color="auto"/>
              <w:left w:val="single" w:sz="4" w:space="0" w:color="auto"/>
              <w:bottom w:val="single" w:sz="4" w:space="0" w:color="auto"/>
              <w:right w:val="single" w:sz="4" w:space="0" w:color="auto"/>
            </w:tcBorders>
          </w:tcPr>
          <w:p w14:paraId="22EB79FD" w14:textId="77386F85" w:rsidR="00DD2707" w:rsidRDefault="00DD2707" w:rsidP="006D6176">
            <w:pPr>
              <w:rPr>
                <w:rFonts w:ascii="Arial" w:hAnsi="Arial" w:cs="Arial"/>
                <w:b/>
              </w:rPr>
            </w:pPr>
            <w:r>
              <w:rPr>
                <w:rFonts w:ascii="Arial" w:hAnsi="Arial" w:cs="Arial"/>
                <w:b/>
              </w:rPr>
              <w:t>Agreed by Directors</w:t>
            </w:r>
          </w:p>
          <w:p w14:paraId="3EB3A8F1" w14:textId="549A3854" w:rsidR="00DD2707" w:rsidRPr="00377B7C" w:rsidRDefault="00377B7C" w:rsidP="006D6176">
            <w:pPr>
              <w:rPr>
                <w:rFonts w:ascii="Arial" w:hAnsi="Arial" w:cs="Arial"/>
                <w:b/>
              </w:rPr>
            </w:pPr>
            <w:r>
              <w:rPr>
                <w:rFonts w:ascii="Arial" w:hAnsi="Arial" w:cs="Arial"/>
                <w:b/>
              </w:rPr>
              <w:t xml:space="preserve">Reviewed </w:t>
            </w:r>
          </w:p>
        </w:tc>
        <w:tc>
          <w:tcPr>
            <w:tcW w:w="4822" w:type="dxa"/>
            <w:tcBorders>
              <w:top w:val="single" w:sz="4" w:space="0" w:color="auto"/>
              <w:left w:val="single" w:sz="4" w:space="0" w:color="auto"/>
              <w:bottom w:val="single" w:sz="4" w:space="0" w:color="auto"/>
              <w:right w:val="single" w:sz="4" w:space="0" w:color="auto"/>
            </w:tcBorders>
          </w:tcPr>
          <w:p w14:paraId="47478F5D" w14:textId="77777777" w:rsidR="00DD2707" w:rsidRDefault="00AA3FCB" w:rsidP="006D6176">
            <w:pPr>
              <w:rPr>
                <w:rFonts w:ascii="Arial" w:hAnsi="Arial" w:cs="Arial"/>
                <w:b/>
              </w:rPr>
            </w:pPr>
            <w:r>
              <w:rPr>
                <w:rFonts w:ascii="Arial" w:hAnsi="Arial" w:cs="Arial"/>
                <w:b/>
              </w:rPr>
              <w:t>10 May 2022</w:t>
            </w:r>
          </w:p>
          <w:p w14:paraId="0D64EAB7" w14:textId="1A9EC92A" w:rsidR="00377B7C" w:rsidRDefault="00377B7C" w:rsidP="006D6176">
            <w:pPr>
              <w:rPr>
                <w:rFonts w:ascii="Arial" w:hAnsi="Arial" w:cs="Arial"/>
                <w:b/>
              </w:rPr>
            </w:pPr>
            <w:r>
              <w:rPr>
                <w:rFonts w:ascii="Arial" w:hAnsi="Arial" w:cs="Arial"/>
                <w:b/>
              </w:rPr>
              <w:t>May 2023</w:t>
            </w:r>
          </w:p>
        </w:tc>
      </w:tr>
      <w:tr w:rsidR="00DD2707" w14:paraId="49681C4C" w14:textId="77777777" w:rsidTr="00DD2707">
        <w:tc>
          <w:tcPr>
            <w:tcW w:w="5372" w:type="dxa"/>
            <w:tcBorders>
              <w:top w:val="single" w:sz="4" w:space="0" w:color="auto"/>
              <w:left w:val="single" w:sz="4" w:space="0" w:color="auto"/>
              <w:bottom w:val="single" w:sz="4" w:space="0" w:color="auto"/>
              <w:right w:val="single" w:sz="4" w:space="0" w:color="auto"/>
            </w:tcBorders>
          </w:tcPr>
          <w:p w14:paraId="065FBC92" w14:textId="2A55C979" w:rsidR="00DD2707" w:rsidRDefault="00377B7C" w:rsidP="006D6176">
            <w:pPr>
              <w:rPr>
                <w:rFonts w:ascii="Arial" w:hAnsi="Arial" w:cs="Arial"/>
                <w:b/>
                <w:sz w:val="32"/>
                <w:szCs w:val="32"/>
              </w:rPr>
            </w:pPr>
            <w:r>
              <w:rPr>
                <w:rFonts w:ascii="Arial" w:hAnsi="Arial" w:cs="Arial"/>
                <w:b/>
              </w:rPr>
              <w:t xml:space="preserve">Next </w:t>
            </w:r>
            <w:r w:rsidR="00DD2707">
              <w:rPr>
                <w:rFonts w:ascii="Arial" w:hAnsi="Arial" w:cs="Arial"/>
                <w:b/>
              </w:rPr>
              <w:t>Review Date</w:t>
            </w:r>
          </w:p>
          <w:p w14:paraId="21D1E0AB" w14:textId="77777777" w:rsidR="00DD2707" w:rsidRDefault="00DD2707" w:rsidP="006D6176">
            <w:pPr>
              <w:rPr>
                <w:rFonts w:ascii="Arial" w:hAnsi="Arial" w:cs="Arial"/>
                <w:b/>
                <w:sz w:val="32"/>
                <w:szCs w:val="32"/>
              </w:rPr>
            </w:pPr>
          </w:p>
        </w:tc>
        <w:tc>
          <w:tcPr>
            <w:tcW w:w="4822" w:type="dxa"/>
            <w:tcBorders>
              <w:top w:val="single" w:sz="4" w:space="0" w:color="auto"/>
              <w:left w:val="single" w:sz="4" w:space="0" w:color="auto"/>
              <w:bottom w:val="single" w:sz="4" w:space="0" w:color="auto"/>
              <w:right w:val="single" w:sz="4" w:space="0" w:color="auto"/>
            </w:tcBorders>
          </w:tcPr>
          <w:p w14:paraId="0BA4B95F" w14:textId="599EA753" w:rsidR="00DD2707" w:rsidRDefault="00377B7C" w:rsidP="006D6176">
            <w:pPr>
              <w:rPr>
                <w:rFonts w:ascii="Arial" w:hAnsi="Arial" w:cs="Arial"/>
                <w:b/>
              </w:rPr>
            </w:pPr>
            <w:r>
              <w:rPr>
                <w:rFonts w:ascii="Arial" w:hAnsi="Arial" w:cs="Arial"/>
                <w:b/>
              </w:rPr>
              <w:t xml:space="preserve">May </w:t>
            </w:r>
            <w:r w:rsidR="00FA432F">
              <w:rPr>
                <w:rFonts w:ascii="Arial" w:hAnsi="Arial" w:cs="Arial"/>
                <w:b/>
              </w:rPr>
              <w:t>202</w:t>
            </w:r>
            <w:r w:rsidR="00F54AE9">
              <w:rPr>
                <w:rFonts w:ascii="Arial" w:hAnsi="Arial" w:cs="Arial"/>
                <w:b/>
              </w:rPr>
              <w:t>4</w:t>
            </w:r>
          </w:p>
        </w:tc>
      </w:tr>
    </w:tbl>
    <w:p w14:paraId="3A125E96" w14:textId="77777777" w:rsidR="00DD2707" w:rsidRDefault="00DD2707" w:rsidP="006D6176">
      <w:pPr>
        <w:rPr>
          <w:rFonts w:ascii="Arial" w:hAnsi="Arial" w:cs="Arial"/>
          <w:sz w:val="32"/>
          <w:szCs w:val="32"/>
        </w:rPr>
      </w:pPr>
    </w:p>
    <w:p w14:paraId="6DC36533" w14:textId="77777777" w:rsidR="00DD2707" w:rsidRDefault="00DD2707" w:rsidP="006D6176"/>
    <w:p w14:paraId="7C0E4504" w14:textId="77777777" w:rsidR="00DD2707" w:rsidRDefault="00DD2707" w:rsidP="006D6176">
      <w:pPr>
        <w:spacing w:after="0"/>
        <w:rPr>
          <w:rFonts w:ascii="Arial" w:hAnsi="Arial" w:cs="Arial"/>
          <w:b/>
          <w:sz w:val="24"/>
          <w:szCs w:val="24"/>
        </w:rPr>
      </w:pPr>
      <w:r>
        <w:rPr>
          <w:rFonts w:ascii="Arial" w:hAnsi="Arial" w:cs="Arial"/>
          <w:b/>
          <w:sz w:val="24"/>
          <w:szCs w:val="24"/>
        </w:rPr>
        <w:t>TABLE OF CONTENTS</w:t>
      </w:r>
    </w:p>
    <w:p w14:paraId="4A7AB572" w14:textId="77777777" w:rsidR="00DD2707" w:rsidRDefault="00DD2707" w:rsidP="006D6176">
      <w:pPr>
        <w:spacing w:after="0"/>
        <w:rPr>
          <w:rFonts w:ascii="Arial" w:hAnsi="Arial" w:cs="Arial"/>
          <w:sz w:val="24"/>
          <w:szCs w:val="24"/>
        </w:rPr>
      </w:pPr>
    </w:p>
    <w:p w14:paraId="608FAE27" w14:textId="11D691DE" w:rsidR="00DD2707" w:rsidRDefault="00DD2707" w:rsidP="006D6176">
      <w:pPr>
        <w:spacing w:after="240"/>
        <w:rPr>
          <w:rFonts w:ascii="Arial" w:hAnsi="Arial" w:cs="Arial"/>
          <w:sz w:val="24"/>
          <w:szCs w:val="24"/>
        </w:rPr>
      </w:pPr>
      <w:r>
        <w:rPr>
          <w:rFonts w:ascii="Arial" w:hAnsi="Arial" w:cs="Arial"/>
          <w:sz w:val="24"/>
          <w:szCs w:val="24"/>
        </w:rPr>
        <w:t>1.0</w:t>
      </w:r>
      <w:r>
        <w:rPr>
          <w:rFonts w:ascii="Arial" w:hAnsi="Arial" w:cs="Arial"/>
          <w:sz w:val="24"/>
          <w:szCs w:val="24"/>
        </w:rPr>
        <w:tab/>
      </w:r>
      <w:r w:rsidR="00FB7D65">
        <w:rPr>
          <w:rFonts w:ascii="Arial" w:hAnsi="Arial" w:cs="Arial"/>
          <w:sz w:val="24"/>
          <w:szCs w:val="24"/>
        </w:rPr>
        <w:t>Definitions …</w:t>
      </w:r>
      <w:r>
        <w:rPr>
          <w:rFonts w:ascii="Arial" w:hAnsi="Arial" w:cs="Arial"/>
          <w:sz w:val="24"/>
          <w:szCs w:val="24"/>
        </w:rPr>
        <w:t>……………………..………………….……………………………...3</w:t>
      </w:r>
    </w:p>
    <w:p w14:paraId="031902E9" w14:textId="3A8383CB" w:rsidR="00DD2707" w:rsidRDefault="00DD2707" w:rsidP="006D6176">
      <w:pPr>
        <w:spacing w:after="240"/>
        <w:rPr>
          <w:rFonts w:ascii="Arial" w:hAnsi="Arial" w:cs="Arial"/>
          <w:sz w:val="24"/>
          <w:szCs w:val="24"/>
        </w:rPr>
      </w:pPr>
      <w:r>
        <w:rPr>
          <w:rFonts w:ascii="Arial" w:hAnsi="Arial" w:cs="Arial"/>
          <w:sz w:val="24"/>
          <w:szCs w:val="24"/>
        </w:rPr>
        <w:t>2.0</w:t>
      </w:r>
      <w:r>
        <w:rPr>
          <w:rFonts w:ascii="Arial" w:hAnsi="Arial" w:cs="Arial"/>
          <w:sz w:val="24"/>
          <w:szCs w:val="24"/>
        </w:rPr>
        <w:tab/>
      </w:r>
      <w:r w:rsidR="009A49C0">
        <w:rPr>
          <w:rFonts w:ascii="Arial" w:hAnsi="Arial" w:cs="Arial"/>
          <w:sz w:val="24"/>
          <w:szCs w:val="24"/>
        </w:rPr>
        <w:t>Introduction and b</w:t>
      </w:r>
      <w:r>
        <w:rPr>
          <w:rFonts w:ascii="Arial" w:hAnsi="Arial" w:cs="Arial"/>
          <w:sz w:val="24"/>
          <w:szCs w:val="24"/>
        </w:rPr>
        <w:t>ackground …...………………………………………………....3</w:t>
      </w:r>
    </w:p>
    <w:p w14:paraId="719157F8" w14:textId="3E1A830B" w:rsidR="00DD2707" w:rsidRDefault="00DD2707" w:rsidP="006D6176">
      <w:pPr>
        <w:spacing w:after="240"/>
        <w:rPr>
          <w:rFonts w:ascii="Arial" w:hAnsi="Arial" w:cs="Arial"/>
          <w:sz w:val="24"/>
          <w:szCs w:val="24"/>
        </w:rPr>
      </w:pPr>
      <w:r>
        <w:rPr>
          <w:rFonts w:ascii="Arial" w:hAnsi="Arial" w:cs="Arial"/>
          <w:sz w:val="24"/>
          <w:szCs w:val="24"/>
        </w:rPr>
        <w:t>3.0</w:t>
      </w:r>
      <w:r>
        <w:rPr>
          <w:rFonts w:ascii="Arial" w:hAnsi="Arial" w:cs="Arial"/>
          <w:sz w:val="24"/>
          <w:szCs w:val="24"/>
        </w:rPr>
        <w:tab/>
        <w:t>Scope………………...........................................................................</w:t>
      </w:r>
      <w:r w:rsidR="002B4190">
        <w:rPr>
          <w:rFonts w:ascii="Arial" w:hAnsi="Arial" w:cs="Arial"/>
          <w:sz w:val="24"/>
          <w:szCs w:val="24"/>
        </w:rPr>
        <w:t>.</w:t>
      </w:r>
      <w:r>
        <w:rPr>
          <w:rFonts w:ascii="Arial" w:hAnsi="Arial" w:cs="Arial"/>
          <w:sz w:val="24"/>
          <w:szCs w:val="24"/>
        </w:rPr>
        <w:t>...........3</w:t>
      </w:r>
      <w:r w:rsidR="002B4190">
        <w:rPr>
          <w:rFonts w:ascii="Arial" w:hAnsi="Arial" w:cs="Arial"/>
          <w:sz w:val="24"/>
          <w:szCs w:val="24"/>
        </w:rPr>
        <w:t>-4</w:t>
      </w:r>
    </w:p>
    <w:p w14:paraId="6FE8AF31" w14:textId="4E41C2A7" w:rsidR="00DD2707" w:rsidRDefault="009A49C0" w:rsidP="006D6176">
      <w:pPr>
        <w:spacing w:after="240"/>
        <w:rPr>
          <w:rFonts w:ascii="Arial" w:hAnsi="Arial" w:cs="Arial"/>
          <w:sz w:val="24"/>
          <w:szCs w:val="24"/>
        </w:rPr>
      </w:pPr>
      <w:r>
        <w:rPr>
          <w:rFonts w:ascii="Arial" w:hAnsi="Arial" w:cs="Arial"/>
          <w:sz w:val="24"/>
          <w:szCs w:val="24"/>
        </w:rPr>
        <w:t>4.0</w:t>
      </w:r>
      <w:r>
        <w:rPr>
          <w:rFonts w:ascii="Arial" w:hAnsi="Arial" w:cs="Arial"/>
          <w:sz w:val="24"/>
          <w:szCs w:val="24"/>
        </w:rPr>
        <w:tab/>
        <w:t>Legal f</w:t>
      </w:r>
      <w:r w:rsidR="00DD2707">
        <w:rPr>
          <w:rFonts w:ascii="Arial" w:hAnsi="Arial" w:cs="Arial"/>
          <w:sz w:val="24"/>
          <w:szCs w:val="24"/>
        </w:rPr>
        <w:t>ramework…...…………………………...…………………………………..4</w:t>
      </w:r>
    </w:p>
    <w:p w14:paraId="4C95E383" w14:textId="14E1F5E4" w:rsidR="00DD2707" w:rsidRDefault="009A49C0" w:rsidP="006D6176">
      <w:pPr>
        <w:spacing w:after="240"/>
        <w:rPr>
          <w:rFonts w:ascii="Arial" w:hAnsi="Arial" w:cs="Arial"/>
          <w:sz w:val="24"/>
          <w:szCs w:val="24"/>
        </w:rPr>
      </w:pPr>
      <w:r>
        <w:rPr>
          <w:rFonts w:ascii="Arial" w:hAnsi="Arial" w:cs="Arial"/>
          <w:sz w:val="24"/>
          <w:szCs w:val="24"/>
        </w:rPr>
        <w:t>5.0</w:t>
      </w:r>
      <w:r>
        <w:rPr>
          <w:rFonts w:ascii="Arial" w:hAnsi="Arial" w:cs="Arial"/>
          <w:sz w:val="24"/>
          <w:szCs w:val="24"/>
        </w:rPr>
        <w:tab/>
        <w:t>Roles and r</w:t>
      </w:r>
      <w:r w:rsidR="00DD2707">
        <w:rPr>
          <w:rFonts w:ascii="Arial" w:hAnsi="Arial" w:cs="Arial"/>
          <w:sz w:val="24"/>
          <w:szCs w:val="24"/>
        </w:rPr>
        <w:t>esponsibilities…………….……………………………</w:t>
      </w:r>
      <w:r w:rsidR="002B4190">
        <w:rPr>
          <w:rFonts w:ascii="Arial" w:hAnsi="Arial" w:cs="Arial"/>
          <w:sz w:val="24"/>
          <w:szCs w:val="24"/>
        </w:rPr>
        <w:t>….</w:t>
      </w:r>
      <w:r w:rsidR="00DD2707">
        <w:rPr>
          <w:rFonts w:ascii="Arial" w:hAnsi="Arial" w:cs="Arial"/>
          <w:sz w:val="24"/>
          <w:szCs w:val="24"/>
        </w:rPr>
        <w:t>…………</w:t>
      </w:r>
      <w:r w:rsidR="002B4190">
        <w:rPr>
          <w:rFonts w:ascii="Arial" w:hAnsi="Arial" w:cs="Arial"/>
          <w:sz w:val="24"/>
          <w:szCs w:val="24"/>
        </w:rPr>
        <w:t>4-5</w:t>
      </w:r>
    </w:p>
    <w:p w14:paraId="73270028" w14:textId="754043C5" w:rsidR="004238FB" w:rsidRDefault="00DD2707" w:rsidP="006D6176">
      <w:pPr>
        <w:spacing w:after="240"/>
        <w:rPr>
          <w:rFonts w:ascii="Arial" w:hAnsi="Arial" w:cs="Arial"/>
          <w:sz w:val="24"/>
          <w:szCs w:val="24"/>
        </w:rPr>
      </w:pPr>
      <w:r>
        <w:rPr>
          <w:rFonts w:ascii="Arial" w:hAnsi="Arial" w:cs="Arial"/>
          <w:sz w:val="24"/>
          <w:szCs w:val="24"/>
        </w:rPr>
        <w:t>6.0</w:t>
      </w:r>
      <w:r>
        <w:rPr>
          <w:rFonts w:ascii="Arial" w:hAnsi="Arial" w:cs="Arial"/>
          <w:sz w:val="24"/>
          <w:szCs w:val="24"/>
        </w:rPr>
        <w:tab/>
      </w:r>
      <w:r w:rsidR="004238FB">
        <w:rPr>
          <w:rFonts w:ascii="Arial" w:hAnsi="Arial" w:cs="Arial"/>
          <w:sz w:val="24"/>
          <w:szCs w:val="24"/>
        </w:rPr>
        <w:t>Implementation ………………………………………</w:t>
      </w:r>
      <w:r w:rsidR="000C4314">
        <w:rPr>
          <w:rFonts w:ascii="Arial" w:hAnsi="Arial" w:cs="Arial"/>
          <w:sz w:val="24"/>
          <w:szCs w:val="24"/>
        </w:rPr>
        <w:t>……………….</w:t>
      </w:r>
      <w:r w:rsidR="004238FB">
        <w:rPr>
          <w:rFonts w:ascii="Arial" w:hAnsi="Arial" w:cs="Arial"/>
          <w:sz w:val="24"/>
          <w:szCs w:val="24"/>
        </w:rPr>
        <w:t>…………….</w:t>
      </w:r>
      <w:r w:rsidR="002B4190">
        <w:rPr>
          <w:rFonts w:ascii="Arial" w:hAnsi="Arial" w:cs="Arial"/>
          <w:sz w:val="24"/>
          <w:szCs w:val="24"/>
        </w:rPr>
        <w:t>5</w:t>
      </w:r>
    </w:p>
    <w:p w14:paraId="2D45E40B" w14:textId="12451B78" w:rsidR="00DD2707" w:rsidRDefault="004238FB" w:rsidP="006D6176">
      <w:pPr>
        <w:spacing w:after="240"/>
        <w:rPr>
          <w:rFonts w:ascii="Arial" w:hAnsi="Arial" w:cs="Arial"/>
          <w:sz w:val="24"/>
          <w:szCs w:val="24"/>
        </w:rPr>
      </w:pPr>
      <w:r>
        <w:rPr>
          <w:rFonts w:ascii="Arial" w:hAnsi="Arial" w:cs="Arial"/>
          <w:sz w:val="24"/>
          <w:szCs w:val="24"/>
        </w:rPr>
        <w:t>7.0</w:t>
      </w:r>
      <w:r w:rsidR="000C4314">
        <w:rPr>
          <w:rFonts w:ascii="Arial" w:hAnsi="Arial" w:cs="Arial"/>
          <w:sz w:val="24"/>
          <w:szCs w:val="24"/>
        </w:rPr>
        <w:tab/>
      </w:r>
      <w:r w:rsidR="00DD2707">
        <w:rPr>
          <w:rFonts w:ascii="Arial" w:hAnsi="Arial" w:cs="Arial"/>
          <w:sz w:val="24"/>
          <w:szCs w:val="24"/>
        </w:rPr>
        <w:t xml:space="preserve">Creating </w:t>
      </w:r>
      <w:r w:rsidR="00AA2318">
        <w:rPr>
          <w:rFonts w:ascii="Arial" w:hAnsi="Arial" w:cs="Arial"/>
          <w:sz w:val="24"/>
          <w:szCs w:val="24"/>
        </w:rPr>
        <w:t>n</w:t>
      </w:r>
      <w:r w:rsidR="00DD2707">
        <w:rPr>
          <w:rFonts w:ascii="Arial" w:hAnsi="Arial" w:cs="Arial"/>
          <w:sz w:val="24"/>
          <w:szCs w:val="24"/>
        </w:rPr>
        <w:t xml:space="preserve">ew </w:t>
      </w:r>
      <w:r w:rsidR="00AA2318">
        <w:rPr>
          <w:rFonts w:ascii="Arial" w:hAnsi="Arial" w:cs="Arial"/>
          <w:sz w:val="24"/>
          <w:szCs w:val="24"/>
        </w:rPr>
        <w:t>a</w:t>
      </w:r>
      <w:r w:rsidR="00DD2707">
        <w:rPr>
          <w:rFonts w:ascii="Arial" w:hAnsi="Arial" w:cs="Arial"/>
          <w:sz w:val="24"/>
          <w:szCs w:val="24"/>
        </w:rPr>
        <w:t>ccounts…..…………………………………</w:t>
      </w:r>
      <w:r w:rsidR="000C4314">
        <w:rPr>
          <w:rFonts w:ascii="Arial" w:hAnsi="Arial" w:cs="Arial"/>
          <w:sz w:val="24"/>
          <w:szCs w:val="24"/>
        </w:rPr>
        <w:t>………</w:t>
      </w:r>
      <w:r w:rsidR="002B4190">
        <w:rPr>
          <w:rFonts w:ascii="Arial" w:hAnsi="Arial" w:cs="Arial"/>
          <w:sz w:val="24"/>
          <w:szCs w:val="24"/>
        </w:rPr>
        <w:t>.</w:t>
      </w:r>
      <w:r w:rsidR="000C4314">
        <w:rPr>
          <w:rFonts w:ascii="Arial" w:hAnsi="Arial" w:cs="Arial"/>
          <w:sz w:val="24"/>
          <w:szCs w:val="24"/>
        </w:rPr>
        <w:t>…….</w:t>
      </w:r>
      <w:r w:rsidR="00DD2707">
        <w:rPr>
          <w:rFonts w:ascii="Arial" w:hAnsi="Arial" w:cs="Arial"/>
          <w:sz w:val="24"/>
          <w:szCs w:val="24"/>
        </w:rPr>
        <w:t>……..</w:t>
      </w:r>
      <w:r w:rsidR="002B4190">
        <w:rPr>
          <w:rFonts w:ascii="Arial" w:hAnsi="Arial" w:cs="Arial"/>
          <w:sz w:val="24"/>
          <w:szCs w:val="24"/>
        </w:rPr>
        <w:t>5-6</w:t>
      </w:r>
    </w:p>
    <w:p w14:paraId="6D4A5076" w14:textId="04971345" w:rsidR="00DD2707" w:rsidRDefault="004238FB" w:rsidP="006D6176">
      <w:pPr>
        <w:spacing w:after="240"/>
        <w:rPr>
          <w:rFonts w:ascii="Arial" w:hAnsi="Arial" w:cs="Arial"/>
          <w:sz w:val="24"/>
          <w:szCs w:val="24"/>
        </w:rPr>
      </w:pPr>
      <w:r>
        <w:rPr>
          <w:rFonts w:ascii="Arial" w:hAnsi="Arial" w:cs="Arial"/>
          <w:sz w:val="24"/>
          <w:szCs w:val="24"/>
        </w:rPr>
        <w:t>8</w:t>
      </w:r>
      <w:r w:rsidR="00DD2707">
        <w:rPr>
          <w:rFonts w:ascii="Arial" w:hAnsi="Arial" w:cs="Arial"/>
          <w:sz w:val="24"/>
          <w:szCs w:val="24"/>
        </w:rPr>
        <w:t>.0</w:t>
      </w:r>
      <w:r w:rsidR="00DD2707">
        <w:rPr>
          <w:rFonts w:ascii="Arial" w:hAnsi="Arial" w:cs="Arial"/>
          <w:sz w:val="24"/>
          <w:szCs w:val="24"/>
        </w:rPr>
        <w:tab/>
      </w:r>
      <w:r w:rsidR="000C4314">
        <w:rPr>
          <w:rFonts w:ascii="Arial" w:hAnsi="Arial" w:cs="Arial"/>
          <w:sz w:val="24"/>
          <w:szCs w:val="24"/>
        </w:rPr>
        <w:t xml:space="preserve">Managing accounts </w:t>
      </w:r>
      <w:r w:rsidR="00DD2707">
        <w:rPr>
          <w:rFonts w:ascii="Arial" w:hAnsi="Arial" w:cs="Arial"/>
          <w:sz w:val="24"/>
          <w:szCs w:val="24"/>
        </w:rPr>
        <w:t>…………………………………………………</w:t>
      </w:r>
      <w:r w:rsidR="000C4314">
        <w:rPr>
          <w:rFonts w:ascii="Arial" w:hAnsi="Arial" w:cs="Arial"/>
          <w:sz w:val="24"/>
          <w:szCs w:val="24"/>
        </w:rPr>
        <w:t>….</w:t>
      </w:r>
      <w:r w:rsidR="00DD2707">
        <w:rPr>
          <w:rFonts w:ascii="Arial" w:hAnsi="Arial" w:cs="Arial"/>
          <w:sz w:val="24"/>
          <w:szCs w:val="24"/>
        </w:rPr>
        <w:t>…………..</w:t>
      </w:r>
      <w:r w:rsidR="002B4190">
        <w:rPr>
          <w:rFonts w:ascii="Arial" w:hAnsi="Arial" w:cs="Arial"/>
          <w:sz w:val="24"/>
          <w:szCs w:val="24"/>
        </w:rPr>
        <w:t>6</w:t>
      </w:r>
    </w:p>
    <w:p w14:paraId="3B834789" w14:textId="62CDFAE9" w:rsidR="00DD2707" w:rsidRDefault="003E27B2" w:rsidP="006D6176">
      <w:pPr>
        <w:spacing w:after="240"/>
        <w:rPr>
          <w:rFonts w:ascii="Arial" w:hAnsi="Arial" w:cs="Arial"/>
          <w:sz w:val="24"/>
          <w:szCs w:val="24"/>
        </w:rPr>
      </w:pPr>
      <w:r>
        <w:rPr>
          <w:rFonts w:ascii="Arial" w:hAnsi="Arial" w:cs="Arial"/>
          <w:sz w:val="24"/>
          <w:szCs w:val="24"/>
        </w:rPr>
        <w:t>9</w:t>
      </w:r>
      <w:r w:rsidR="00DD2707">
        <w:rPr>
          <w:rFonts w:ascii="Arial" w:hAnsi="Arial" w:cs="Arial"/>
          <w:sz w:val="24"/>
          <w:szCs w:val="24"/>
        </w:rPr>
        <w:t>.0</w:t>
      </w:r>
      <w:r w:rsidR="00DD2707">
        <w:rPr>
          <w:rFonts w:ascii="Arial" w:hAnsi="Arial" w:cs="Arial"/>
          <w:sz w:val="24"/>
          <w:szCs w:val="24"/>
        </w:rPr>
        <w:tab/>
        <w:t>Breaches of the Policy……………………………………………………………</w:t>
      </w:r>
      <w:r w:rsidR="002B4190">
        <w:rPr>
          <w:rFonts w:ascii="Arial" w:hAnsi="Arial" w:cs="Arial"/>
          <w:sz w:val="24"/>
          <w:szCs w:val="24"/>
        </w:rPr>
        <w:t>…7</w:t>
      </w:r>
    </w:p>
    <w:p w14:paraId="365C28B7" w14:textId="77777777" w:rsidR="00DD2707" w:rsidRDefault="00DD2707" w:rsidP="006D6176">
      <w:pPr>
        <w:spacing w:after="240"/>
        <w:rPr>
          <w:rFonts w:ascii="Arial" w:hAnsi="Arial" w:cs="Arial"/>
          <w:sz w:val="24"/>
          <w:szCs w:val="24"/>
        </w:rPr>
      </w:pPr>
    </w:p>
    <w:p w14:paraId="0892B513" w14:textId="7AE83B35" w:rsidR="00DD2707" w:rsidRDefault="00DD2707" w:rsidP="006D6176">
      <w:pPr>
        <w:rPr>
          <w:rFonts w:ascii="Arial" w:hAnsi="Arial" w:cs="Arial"/>
          <w:sz w:val="24"/>
          <w:szCs w:val="24"/>
        </w:rPr>
      </w:pPr>
      <w:r w:rsidRPr="00AA2318">
        <w:rPr>
          <w:rFonts w:ascii="Arial" w:hAnsi="Arial" w:cs="Arial"/>
          <w:b/>
          <w:sz w:val="24"/>
          <w:szCs w:val="24"/>
        </w:rPr>
        <w:t>Appendix A:</w:t>
      </w:r>
      <w:r>
        <w:rPr>
          <w:rFonts w:ascii="Arial" w:hAnsi="Arial" w:cs="Arial"/>
          <w:sz w:val="24"/>
          <w:szCs w:val="24"/>
        </w:rPr>
        <w:t xml:space="preserve"> </w:t>
      </w:r>
      <w:r w:rsidR="00AA2318">
        <w:rPr>
          <w:rFonts w:ascii="Arial" w:hAnsi="Arial" w:cs="Arial"/>
          <w:sz w:val="24"/>
          <w:szCs w:val="24"/>
        </w:rPr>
        <w:t>Managing corporate social media accounts .....</w:t>
      </w:r>
      <w:r>
        <w:rPr>
          <w:rFonts w:ascii="Arial" w:hAnsi="Arial" w:cs="Arial"/>
          <w:sz w:val="24"/>
          <w:szCs w:val="24"/>
        </w:rPr>
        <w:t>……………………</w:t>
      </w:r>
      <w:r w:rsidR="002B4190">
        <w:rPr>
          <w:rFonts w:ascii="Arial" w:hAnsi="Arial" w:cs="Arial"/>
          <w:sz w:val="24"/>
          <w:szCs w:val="24"/>
        </w:rPr>
        <w:t>…</w:t>
      </w:r>
      <w:r>
        <w:rPr>
          <w:rFonts w:ascii="Arial" w:hAnsi="Arial" w:cs="Arial"/>
          <w:sz w:val="24"/>
          <w:szCs w:val="24"/>
        </w:rPr>
        <w:t>.</w:t>
      </w:r>
      <w:r w:rsidR="002B4190">
        <w:rPr>
          <w:rFonts w:ascii="Arial" w:hAnsi="Arial" w:cs="Arial"/>
          <w:sz w:val="24"/>
          <w:szCs w:val="24"/>
        </w:rPr>
        <w:t>8-9</w:t>
      </w:r>
    </w:p>
    <w:p w14:paraId="7F393D0A" w14:textId="77777777" w:rsidR="00DD2707" w:rsidRDefault="00DD2707" w:rsidP="006D6176">
      <w:pPr>
        <w:spacing w:after="0"/>
        <w:rPr>
          <w:rFonts w:ascii="Arial" w:hAnsi="Arial" w:cs="Arial"/>
          <w:sz w:val="24"/>
          <w:szCs w:val="24"/>
        </w:rPr>
      </w:pPr>
    </w:p>
    <w:p w14:paraId="51E7B01A" w14:textId="060C1E30" w:rsidR="00DD2707" w:rsidRDefault="00DD2707" w:rsidP="006D6176">
      <w:pPr>
        <w:spacing w:after="0"/>
        <w:rPr>
          <w:rFonts w:ascii="Arial" w:hAnsi="Arial" w:cs="Arial"/>
          <w:sz w:val="24"/>
          <w:szCs w:val="24"/>
        </w:rPr>
      </w:pPr>
      <w:r w:rsidRPr="00AA2318">
        <w:rPr>
          <w:rFonts w:ascii="Arial" w:hAnsi="Arial" w:cs="Arial"/>
          <w:b/>
          <w:sz w:val="24"/>
          <w:szCs w:val="24"/>
        </w:rPr>
        <w:t>Appendix B:</w:t>
      </w:r>
      <w:r>
        <w:rPr>
          <w:rFonts w:ascii="Arial" w:hAnsi="Arial" w:cs="Arial"/>
          <w:sz w:val="24"/>
          <w:szCs w:val="24"/>
        </w:rPr>
        <w:t xml:space="preserve"> </w:t>
      </w:r>
      <w:r w:rsidR="00AA2318">
        <w:rPr>
          <w:rFonts w:ascii="Arial" w:hAnsi="Arial" w:cs="Arial"/>
          <w:sz w:val="24"/>
          <w:szCs w:val="24"/>
        </w:rPr>
        <w:t>Request for new social media account…….</w:t>
      </w:r>
      <w:r>
        <w:rPr>
          <w:rFonts w:ascii="Arial" w:hAnsi="Arial" w:cs="Arial"/>
          <w:bCs/>
          <w:sz w:val="24"/>
          <w:szCs w:val="24"/>
        </w:rPr>
        <w:t>………………………</w:t>
      </w:r>
      <w:r w:rsidR="002B4190">
        <w:rPr>
          <w:rFonts w:ascii="Arial" w:hAnsi="Arial" w:cs="Arial"/>
          <w:bCs/>
          <w:sz w:val="24"/>
          <w:szCs w:val="24"/>
        </w:rPr>
        <w:t>……10</w:t>
      </w:r>
    </w:p>
    <w:p w14:paraId="405BBEDF" w14:textId="77777777" w:rsidR="00DD2707" w:rsidRDefault="00DD2707" w:rsidP="006D6176">
      <w:pPr>
        <w:spacing w:after="0"/>
        <w:rPr>
          <w:rFonts w:ascii="Arial" w:hAnsi="Arial" w:cs="Arial"/>
          <w:sz w:val="24"/>
          <w:szCs w:val="24"/>
        </w:rPr>
      </w:pPr>
    </w:p>
    <w:p w14:paraId="1AB63A4B" w14:textId="77777777" w:rsidR="00DD2707" w:rsidRDefault="00DD2707" w:rsidP="006D6176">
      <w:pPr>
        <w:spacing w:after="0"/>
        <w:rPr>
          <w:rFonts w:ascii="Arial" w:hAnsi="Arial" w:cs="Arial"/>
          <w:sz w:val="24"/>
          <w:szCs w:val="24"/>
        </w:rPr>
      </w:pPr>
      <w:r>
        <w:rPr>
          <w:rFonts w:ascii="Arial" w:hAnsi="Arial" w:cs="Arial"/>
          <w:sz w:val="24"/>
          <w:szCs w:val="24"/>
        </w:rPr>
        <w:br w:type="page"/>
      </w:r>
    </w:p>
    <w:p w14:paraId="5BE71B72" w14:textId="079ADDB5" w:rsidR="00DD2707" w:rsidRDefault="006B301B" w:rsidP="006D6176">
      <w:pPr>
        <w:spacing w:after="0"/>
        <w:rPr>
          <w:rFonts w:ascii="Arial" w:hAnsi="Arial" w:cs="Arial"/>
          <w:b/>
          <w:sz w:val="24"/>
          <w:szCs w:val="24"/>
        </w:rPr>
      </w:pPr>
      <w:r>
        <w:rPr>
          <w:rFonts w:ascii="Arial" w:hAnsi="Arial" w:cs="Arial"/>
          <w:b/>
          <w:sz w:val="24"/>
          <w:szCs w:val="24"/>
        </w:rPr>
        <w:lastRenderedPageBreak/>
        <w:t>1. 0 Definitions</w:t>
      </w:r>
      <w:r w:rsidR="00DD2707">
        <w:rPr>
          <w:rFonts w:ascii="Arial" w:hAnsi="Arial" w:cs="Arial"/>
          <w:b/>
          <w:sz w:val="24"/>
          <w:szCs w:val="24"/>
        </w:rPr>
        <w:t xml:space="preserve"> </w:t>
      </w:r>
    </w:p>
    <w:p w14:paraId="4C14DA33" w14:textId="7662A43F" w:rsidR="00DD2707" w:rsidRDefault="00DD2707" w:rsidP="006D6176">
      <w:pPr>
        <w:spacing w:after="0"/>
        <w:rPr>
          <w:rFonts w:ascii="Arial" w:hAnsi="Arial" w:cs="Arial"/>
          <w:sz w:val="24"/>
          <w:szCs w:val="24"/>
        </w:rPr>
      </w:pPr>
      <w:r>
        <w:rPr>
          <w:rFonts w:ascii="Arial" w:hAnsi="Arial" w:cs="Arial"/>
          <w:sz w:val="24"/>
          <w:szCs w:val="24"/>
        </w:rPr>
        <w:t xml:space="preserve">1.1 “Social Media” in this document, refers to </w:t>
      </w:r>
      <w:r w:rsidR="006B301B">
        <w:rPr>
          <w:rFonts w:ascii="Arial" w:hAnsi="Arial" w:cs="Arial"/>
          <w:sz w:val="24"/>
          <w:szCs w:val="24"/>
        </w:rPr>
        <w:t xml:space="preserve">platforms such as Facebook, Twitter, LinkedIn, Instagram, TikTok, YouTube, Flickr, blogs and vlogs and participation in web forums, message boards or online polls as a representative of Bishop Chadwick Catholic Education Trust (BCCET) or a specific school. </w:t>
      </w:r>
    </w:p>
    <w:p w14:paraId="3B049F9D" w14:textId="77777777" w:rsidR="00DD2707" w:rsidRDefault="00DD2707" w:rsidP="006D6176">
      <w:pPr>
        <w:spacing w:after="0"/>
        <w:rPr>
          <w:rFonts w:ascii="Arial" w:hAnsi="Arial" w:cs="Arial"/>
          <w:b/>
          <w:bCs/>
          <w:sz w:val="24"/>
          <w:szCs w:val="24"/>
        </w:rPr>
      </w:pPr>
    </w:p>
    <w:p w14:paraId="3B6C1FAE" w14:textId="24811C70" w:rsidR="00DD2707" w:rsidRDefault="00DD2707" w:rsidP="006D6176">
      <w:pPr>
        <w:spacing w:after="0"/>
        <w:rPr>
          <w:rFonts w:ascii="Arial" w:hAnsi="Arial" w:cs="Arial"/>
          <w:b/>
          <w:sz w:val="24"/>
          <w:szCs w:val="24"/>
        </w:rPr>
      </w:pPr>
      <w:r>
        <w:rPr>
          <w:rFonts w:ascii="Arial" w:hAnsi="Arial" w:cs="Arial"/>
          <w:b/>
          <w:sz w:val="24"/>
          <w:szCs w:val="24"/>
        </w:rPr>
        <w:t xml:space="preserve">2.0 </w:t>
      </w:r>
      <w:r w:rsidR="006B301B">
        <w:rPr>
          <w:rFonts w:ascii="Arial" w:hAnsi="Arial" w:cs="Arial"/>
          <w:b/>
          <w:sz w:val="24"/>
          <w:szCs w:val="24"/>
        </w:rPr>
        <w:t>Introduction and background</w:t>
      </w:r>
      <w:r>
        <w:rPr>
          <w:rFonts w:ascii="Arial" w:hAnsi="Arial" w:cs="Arial"/>
          <w:b/>
          <w:sz w:val="24"/>
          <w:szCs w:val="24"/>
        </w:rPr>
        <w:t xml:space="preserve"> </w:t>
      </w:r>
    </w:p>
    <w:p w14:paraId="3E08214A" w14:textId="78297A86" w:rsidR="00DD2707" w:rsidRDefault="00DD2707" w:rsidP="006D6176">
      <w:pPr>
        <w:spacing w:after="0"/>
        <w:rPr>
          <w:rFonts w:ascii="Arial" w:hAnsi="Arial" w:cs="Arial"/>
          <w:sz w:val="24"/>
          <w:szCs w:val="24"/>
        </w:rPr>
      </w:pPr>
      <w:r>
        <w:rPr>
          <w:rFonts w:ascii="Arial" w:hAnsi="Arial" w:cs="Arial"/>
          <w:sz w:val="24"/>
          <w:szCs w:val="24"/>
        </w:rPr>
        <w:t xml:space="preserve">2.1 The Trust recognises the numerous benefits and opportunities which </w:t>
      </w:r>
      <w:r w:rsidR="006B301B">
        <w:rPr>
          <w:rFonts w:ascii="Arial" w:hAnsi="Arial" w:cs="Arial"/>
          <w:sz w:val="24"/>
          <w:szCs w:val="24"/>
        </w:rPr>
        <w:t xml:space="preserve">having </w:t>
      </w:r>
      <w:r>
        <w:rPr>
          <w:rFonts w:ascii="Arial" w:hAnsi="Arial" w:cs="Arial"/>
          <w:sz w:val="24"/>
          <w:szCs w:val="24"/>
        </w:rPr>
        <w:t xml:space="preserve">a social media presence offers, and schools within the Trust are encouraged to have a positive presence online, however, there are some risks associated with social media use, such as, personal and professional reputation, </w:t>
      </w:r>
      <w:r w:rsidR="006B301B">
        <w:rPr>
          <w:rFonts w:ascii="Arial" w:hAnsi="Arial" w:cs="Arial"/>
          <w:sz w:val="24"/>
          <w:szCs w:val="24"/>
        </w:rPr>
        <w:t xml:space="preserve">safeguarding, bullying </w:t>
      </w:r>
      <w:r>
        <w:rPr>
          <w:rFonts w:ascii="Arial" w:hAnsi="Arial" w:cs="Arial"/>
          <w:sz w:val="24"/>
          <w:szCs w:val="24"/>
        </w:rPr>
        <w:t xml:space="preserve">or reputational damage for the Trust. This policy aims to encourage the safe use of </w:t>
      </w:r>
      <w:r w:rsidR="006B301B">
        <w:rPr>
          <w:rFonts w:ascii="Arial" w:hAnsi="Arial" w:cs="Arial"/>
          <w:sz w:val="24"/>
          <w:szCs w:val="24"/>
        </w:rPr>
        <w:t xml:space="preserve">corporate </w:t>
      </w:r>
      <w:r>
        <w:rPr>
          <w:rFonts w:ascii="Arial" w:hAnsi="Arial" w:cs="Arial"/>
          <w:sz w:val="24"/>
          <w:szCs w:val="24"/>
        </w:rPr>
        <w:t>social media.</w:t>
      </w:r>
    </w:p>
    <w:p w14:paraId="58F1EDDF" w14:textId="77777777" w:rsidR="00DD2707" w:rsidRDefault="00DD2707" w:rsidP="006D6176">
      <w:pPr>
        <w:spacing w:after="0"/>
        <w:rPr>
          <w:rFonts w:ascii="Arial" w:hAnsi="Arial" w:cs="Arial"/>
          <w:sz w:val="24"/>
          <w:szCs w:val="24"/>
        </w:rPr>
      </w:pPr>
    </w:p>
    <w:p w14:paraId="543F639F" w14:textId="7A582A99" w:rsidR="00DD2707" w:rsidRDefault="00DD2707" w:rsidP="006D6176">
      <w:pPr>
        <w:spacing w:after="0"/>
        <w:rPr>
          <w:rFonts w:ascii="Arial" w:hAnsi="Arial" w:cs="Arial"/>
          <w:sz w:val="24"/>
          <w:szCs w:val="24"/>
        </w:rPr>
      </w:pPr>
      <w:r>
        <w:rPr>
          <w:rFonts w:ascii="Arial" w:hAnsi="Arial" w:cs="Arial"/>
          <w:sz w:val="24"/>
          <w:szCs w:val="24"/>
        </w:rPr>
        <w:t>2.2 It is crucial that pupils, parents and the public have confidence in the Trust’s / school’s decisions and services. The principles set out in this policy are designed to ensure that staff members use social media responsibly so that confidentiality of pupil</w:t>
      </w:r>
      <w:r w:rsidR="006B301B">
        <w:rPr>
          <w:rFonts w:ascii="Arial" w:hAnsi="Arial" w:cs="Arial"/>
          <w:sz w:val="24"/>
          <w:szCs w:val="24"/>
        </w:rPr>
        <w:t xml:space="preserve">’s and other staff, </w:t>
      </w:r>
      <w:r>
        <w:rPr>
          <w:rFonts w:ascii="Arial" w:hAnsi="Arial" w:cs="Arial"/>
          <w:sz w:val="24"/>
          <w:szCs w:val="24"/>
        </w:rPr>
        <w:t xml:space="preserve">and the reputation of the individuals, the school and the Trust are protected. </w:t>
      </w:r>
    </w:p>
    <w:p w14:paraId="36B3089F" w14:textId="77777777" w:rsidR="00DD2707" w:rsidRDefault="00DD2707" w:rsidP="006D6176">
      <w:pPr>
        <w:spacing w:after="0"/>
        <w:rPr>
          <w:rFonts w:ascii="Arial" w:hAnsi="Arial" w:cs="Arial"/>
          <w:b/>
          <w:bCs/>
          <w:sz w:val="24"/>
          <w:szCs w:val="24"/>
        </w:rPr>
      </w:pPr>
      <w:bookmarkStart w:id="1" w:name="_Toc25747744"/>
      <w:bookmarkStart w:id="2" w:name="_Toc511315151"/>
      <w:bookmarkStart w:id="3" w:name="_Toc448754253"/>
      <w:bookmarkStart w:id="4" w:name="_Toc448745947"/>
    </w:p>
    <w:p w14:paraId="0D5E8079" w14:textId="71791F45" w:rsidR="00DD2707" w:rsidRDefault="006B301B" w:rsidP="006D6176">
      <w:pPr>
        <w:spacing w:after="0"/>
        <w:rPr>
          <w:rFonts w:ascii="Arial" w:hAnsi="Arial" w:cs="Arial"/>
          <w:b/>
          <w:bCs/>
          <w:sz w:val="24"/>
          <w:szCs w:val="24"/>
        </w:rPr>
      </w:pPr>
      <w:r>
        <w:rPr>
          <w:rFonts w:ascii="Arial" w:hAnsi="Arial" w:cs="Arial"/>
          <w:b/>
          <w:bCs/>
          <w:sz w:val="24"/>
          <w:szCs w:val="24"/>
        </w:rPr>
        <w:t>3.0 Scope</w:t>
      </w:r>
      <w:r w:rsidR="00DD2707">
        <w:rPr>
          <w:rFonts w:ascii="Arial" w:hAnsi="Arial" w:cs="Arial"/>
          <w:b/>
          <w:bCs/>
          <w:sz w:val="24"/>
          <w:szCs w:val="24"/>
        </w:rPr>
        <w:t xml:space="preserve"> </w:t>
      </w:r>
    </w:p>
    <w:p w14:paraId="7D736B15" w14:textId="40619551" w:rsidR="00DD2707" w:rsidRPr="006B301B" w:rsidRDefault="00DD2707" w:rsidP="006D6176">
      <w:pPr>
        <w:spacing w:after="0"/>
        <w:rPr>
          <w:rFonts w:ascii="Arial" w:hAnsi="Arial" w:cs="Arial"/>
          <w:color w:val="FF0000"/>
          <w:sz w:val="24"/>
          <w:szCs w:val="24"/>
        </w:rPr>
      </w:pPr>
      <w:r>
        <w:rPr>
          <w:rFonts w:ascii="Arial" w:hAnsi="Arial" w:cs="Arial"/>
          <w:sz w:val="24"/>
          <w:szCs w:val="24"/>
        </w:rPr>
        <w:t>3.1 This policy</w:t>
      </w:r>
      <w:r w:rsidR="006B301B">
        <w:rPr>
          <w:rFonts w:ascii="Arial" w:hAnsi="Arial" w:cs="Arial"/>
          <w:sz w:val="24"/>
          <w:szCs w:val="24"/>
        </w:rPr>
        <w:t xml:space="preserve"> is supported by, and</w:t>
      </w:r>
      <w:r>
        <w:rPr>
          <w:rFonts w:ascii="Arial" w:hAnsi="Arial" w:cs="Arial"/>
          <w:sz w:val="24"/>
          <w:szCs w:val="24"/>
        </w:rPr>
        <w:t xml:space="preserve"> should be read in conjunction with</w:t>
      </w:r>
      <w:r w:rsidR="006B301B">
        <w:rPr>
          <w:rFonts w:ascii="Arial" w:hAnsi="Arial" w:cs="Arial"/>
          <w:sz w:val="24"/>
          <w:szCs w:val="24"/>
        </w:rPr>
        <w:t>,</w:t>
      </w:r>
      <w:r>
        <w:rPr>
          <w:rFonts w:ascii="Arial" w:hAnsi="Arial" w:cs="Arial"/>
          <w:sz w:val="24"/>
          <w:szCs w:val="24"/>
        </w:rPr>
        <w:t xml:space="preserve"> the </w:t>
      </w:r>
      <w:r w:rsidR="006B301B">
        <w:rPr>
          <w:rFonts w:ascii="Arial" w:hAnsi="Arial" w:cs="Arial"/>
          <w:sz w:val="24"/>
          <w:szCs w:val="24"/>
        </w:rPr>
        <w:t xml:space="preserve">Trust’s </w:t>
      </w:r>
      <w:r w:rsidRPr="00861335">
        <w:rPr>
          <w:rFonts w:ascii="Arial" w:hAnsi="Arial" w:cs="Arial"/>
          <w:sz w:val="24"/>
          <w:szCs w:val="24"/>
          <w:u w:val="single"/>
        </w:rPr>
        <w:t>Acceptable Use of IT Systems Policy</w:t>
      </w:r>
      <w:r>
        <w:rPr>
          <w:rFonts w:ascii="Arial" w:hAnsi="Arial" w:cs="Arial"/>
          <w:sz w:val="24"/>
          <w:szCs w:val="24"/>
        </w:rPr>
        <w:t xml:space="preserve">, </w:t>
      </w:r>
      <w:hyperlink r:id="rId11" w:history="1">
        <w:r w:rsidR="006B301B" w:rsidRPr="006B301B">
          <w:rPr>
            <w:rStyle w:val="Hyperlink"/>
            <w:rFonts w:ascii="Arial" w:hAnsi="Arial" w:cs="Arial"/>
            <w:sz w:val="24"/>
            <w:szCs w:val="24"/>
          </w:rPr>
          <w:t xml:space="preserve">Staff </w:t>
        </w:r>
        <w:r w:rsidRPr="006B301B">
          <w:rPr>
            <w:rStyle w:val="Hyperlink"/>
            <w:rFonts w:ascii="Arial" w:hAnsi="Arial" w:cs="Arial"/>
            <w:sz w:val="24"/>
            <w:szCs w:val="24"/>
          </w:rPr>
          <w:t>Code of Conduct</w:t>
        </w:r>
      </w:hyperlink>
      <w:r w:rsidR="00DB66F3">
        <w:rPr>
          <w:rFonts w:ascii="Arial" w:hAnsi="Arial" w:cs="Arial"/>
          <w:sz w:val="24"/>
          <w:szCs w:val="24"/>
        </w:rPr>
        <w:t xml:space="preserve"> </w:t>
      </w:r>
      <w:r w:rsidR="004F6178">
        <w:rPr>
          <w:rFonts w:ascii="Arial" w:hAnsi="Arial" w:cs="Arial"/>
          <w:sz w:val="24"/>
          <w:szCs w:val="24"/>
        </w:rPr>
        <w:t>,</w:t>
      </w:r>
      <w:r w:rsidR="006B301B">
        <w:rPr>
          <w:rFonts w:ascii="Arial" w:hAnsi="Arial" w:cs="Arial"/>
          <w:sz w:val="24"/>
          <w:szCs w:val="24"/>
        </w:rPr>
        <w:t xml:space="preserve"> </w:t>
      </w:r>
      <w:r w:rsidRPr="00861335">
        <w:rPr>
          <w:rFonts w:ascii="Arial" w:hAnsi="Arial" w:cs="Arial"/>
          <w:sz w:val="24"/>
          <w:szCs w:val="24"/>
          <w:u w:val="single"/>
        </w:rPr>
        <w:t>Data Protection</w:t>
      </w:r>
      <w:r w:rsidRPr="00861335">
        <w:rPr>
          <w:rFonts w:ascii="Arial" w:hAnsi="Arial" w:cs="Arial"/>
          <w:sz w:val="24"/>
          <w:szCs w:val="24"/>
        </w:rPr>
        <w:t xml:space="preserve"> </w:t>
      </w:r>
      <w:r w:rsidR="004F6178">
        <w:rPr>
          <w:rFonts w:ascii="Arial" w:hAnsi="Arial" w:cs="Arial"/>
          <w:sz w:val="24"/>
          <w:szCs w:val="24"/>
        </w:rPr>
        <w:t>and Information and Cyber Security Policy</w:t>
      </w:r>
      <w:r w:rsidR="006B301B" w:rsidRPr="006B301B">
        <w:rPr>
          <w:rFonts w:ascii="Arial" w:hAnsi="Arial" w:cs="Arial"/>
          <w:color w:val="FF0000"/>
          <w:sz w:val="24"/>
          <w:szCs w:val="24"/>
        </w:rPr>
        <w:t xml:space="preserve">. </w:t>
      </w:r>
    </w:p>
    <w:p w14:paraId="4FE00F9F" w14:textId="77777777" w:rsidR="00DD2707" w:rsidRDefault="00DD2707" w:rsidP="006D6176">
      <w:pPr>
        <w:spacing w:after="0"/>
        <w:rPr>
          <w:rFonts w:ascii="Arial" w:hAnsi="Arial" w:cs="Arial"/>
          <w:sz w:val="24"/>
          <w:szCs w:val="24"/>
        </w:rPr>
      </w:pPr>
    </w:p>
    <w:p w14:paraId="61C41E80" w14:textId="1E4DCBA2" w:rsidR="00DD2707" w:rsidRDefault="00DD2707" w:rsidP="006D6176">
      <w:pPr>
        <w:spacing w:after="0"/>
        <w:rPr>
          <w:rFonts w:ascii="Arial" w:hAnsi="Arial" w:cs="Arial"/>
          <w:sz w:val="24"/>
          <w:szCs w:val="24"/>
        </w:rPr>
      </w:pPr>
      <w:r>
        <w:rPr>
          <w:rFonts w:ascii="Arial" w:hAnsi="Arial" w:cs="Arial"/>
          <w:sz w:val="24"/>
          <w:szCs w:val="24"/>
        </w:rPr>
        <w:t xml:space="preserve">3.2 This policy applies to </w:t>
      </w:r>
      <w:r w:rsidR="006B301B">
        <w:rPr>
          <w:rFonts w:ascii="Arial" w:hAnsi="Arial" w:cs="Arial"/>
          <w:sz w:val="24"/>
          <w:szCs w:val="24"/>
        </w:rPr>
        <w:t xml:space="preserve">all staff - </w:t>
      </w:r>
      <w:r>
        <w:rPr>
          <w:rFonts w:ascii="Arial" w:hAnsi="Arial" w:cs="Arial"/>
          <w:sz w:val="24"/>
          <w:szCs w:val="24"/>
        </w:rPr>
        <w:t>Directors, Governors, external contractors providing services on behalf of the school/Trust, teacher trainees and other trainees, volunteers</w:t>
      </w:r>
      <w:r w:rsidR="006B301B">
        <w:rPr>
          <w:rFonts w:ascii="Arial" w:hAnsi="Arial" w:cs="Arial"/>
          <w:sz w:val="24"/>
          <w:szCs w:val="24"/>
        </w:rPr>
        <w:t>, temporary staff</w:t>
      </w:r>
      <w:r>
        <w:rPr>
          <w:rFonts w:ascii="Arial" w:hAnsi="Arial" w:cs="Arial"/>
          <w:sz w:val="24"/>
          <w:szCs w:val="24"/>
        </w:rPr>
        <w:t xml:space="preserve"> and other individuals who work for or provide services on behalf of the Trust. These are collectively referred to as “individuals” in this policy. </w:t>
      </w:r>
    </w:p>
    <w:bookmarkEnd w:id="1"/>
    <w:bookmarkEnd w:id="2"/>
    <w:bookmarkEnd w:id="3"/>
    <w:bookmarkEnd w:id="4"/>
    <w:p w14:paraId="3BD3093D" w14:textId="77777777" w:rsidR="00DD2707" w:rsidRDefault="00DD2707" w:rsidP="006D6176">
      <w:pPr>
        <w:pStyle w:val="Heading3"/>
        <w:spacing w:before="0"/>
        <w:rPr>
          <w:rFonts w:ascii="Arial" w:hAnsi="Arial" w:cs="Arial"/>
          <w:sz w:val="24"/>
          <w:szCs w:val="24"/>
        </w:rPr>
      </w:pPr>
    </w:p>
    <w:p w14:paraId="2A1642DA" w14:textId="00210FB6" w:rsidR="00DD2707" w:rsidRDefault="00DD2707" w:rsidP="006D6176">
      <w:pPr>
        <w:spacing w:after="0"/>
        <w:rPr>
          <w:rFonts w:ascii="Arial" w:hAnsi="Arial" w:cs="Arial"/>
          <w:sz w:val="24"/>
          <w:szCs w:val="24"/>
        </w:rPr>
      </w:pPr>
      <w:r>
        <w:rPr>
          <w:rFonts w:ascii="Arial" w:hAnsi="Arial" w:cs="Arial"/>
          <w:sz w:val="24"/>
          <w:szCs w:val="24"/>
        </w:rPr>
        <w:t>3.3 This policy appli</w:t>
      </w:r>
      <w:r w:rsidR="00861335">
        <w:rPr>
          <w:rFonts w:ascii="Arial" w:hAnsi="Arial" w:cs="Arial"/>
          <w:sz w:val="24"/>
          <w:szCs w:val="24"/>
        </w:rPr>
        <w:t xml:space="preserve">es to all online communications, </w:t>
      </w:r>
      <w:r>
        <w:rPr>
          <w:rFonts w:ascii="Arial" w:hAnsi="Arial" w:cs="Arial"/>
          <w:sz w:val="24"/>
          <w:szCs w:val="24"/>
        </w:rPr>
        <w:t xml:space="preserve">which directly or indirectly, represent the Trust / school, posted at any time and from any platform. </w:t>
      </w:r>
    </w:p>
    <w:p w14:paraId="330F68EE" w14:textId="77777777" w:rsidR="00DD2707" w:rsidRDefault="00DD2707" w:rsidP="006D6176">
      <w:pPr>
        <w:spacing w:after="0"/>
        <w:rPr>
          <w:rFonts w:ascii="Arial" w:hAnsi="Arial" w:cs="Arial"/>
          <w:sz w:val="24"/>
          <w:szCs w:val="24"/>
        </w:rPr>
      </w:pPr>
    </w:p>
    <w:p w14:paraId="71395417" w14:textId="2C0C6260" w:rsidR="00DD2707" w:rsidRPr="0043647A" w:rsidRDefault="00DD2707" w:rsidP="006D6176">
      <w:pPr>
        <w:spacing w:after="0"/>
        <w:rPr>
          <w:rFonts w:ascii="Arial" w:hAnsi="Arial" w:cs="Arial"/>
          <w:sz w:val="24"/>
          <w:szCs w:val="24"/>
        </w:rPr>
      </w:pPr>
      <w:r>
        <w:rPr>
          <w:rFonts w:ascii="Arial" w:hAnsi="Arial" w:cs="Arial"/>
          <w:sz w:val="24"/>
          <w:szCs w:val="24"/>
        </w:rPr>
        <w:t xml:space="preserve">3.4 The Trust respects privacy and understands that individuals may use social media forums in their professional lives. </w:t>
      </w:r>
      <w:r w:rsidR="00861335">
        <w:rPr>
          <w:rFonts w:ascii="Arial" w:hAnsi="Arial" w:cs="Arial"/>
          <w:sz w:val="24"/>
          <w:szCs w:val="24"/>
        </w:rPr>
        <w:t>Personal communications which do not refer to or impact upon the Trust/school are outside the scope of this policy, the Staff Code of Conduct covers personal social media use.  This policy covers any social media where there is a link to the Trust as your employer for example LinkedIn, or an account in your professional capacity e.g. Hea</w:t>
      </w:r>
      <w:r w:rsidR="0043647A">
        <w:rPr>
          <w:rFonts w:ascii="Arial" w:hAnsi="Arial" w:cs="Arial"/>
          <w:sz w:val="24"/>
          <w:szCs w:val="24"/>
        </w:rPr>
        <w:t>d</w:t>
      </w:r>
      <w:r w:rsidR="00861335">
        <w:rPr>
          <w:rFonts w:ascii="Arial" w:hAnsi="Arial" w:cs="Arial"/>
          <w:sz w:val="24"/>
          <w:szCs w:val="24"/>
        </w:rPr>
        <w:t xml:space="preserve">teacher, Specialist or Director Twitter account.  </w:t>
      </w:r>
    </w:p>
    <w:p w14:paraId="3F5BEA32" w14:textId="77777777" w:rsidR="00DD2707" w:rsidRDefault="00DD2707" w:rsidP="006D6176">
      <w:pPr>
        <w:spacing w:after="0"/>
        <w:rPr>
          <w:rFonts w:ascii="Arial" w:hAnsi="Arial" w:cs="Arial"/>
          <w:sz w:val="24"/>
          <w:szCs w:val="24"/>
        </w:rPr>
      </w:pPr>
    </w:p>
    <w:p w14:paraId="4434531C" w14:textId="69314642" w:rsidR="00DD2707" w:rsidRDefault="00DD2707" w:rsidP="006D6176">
      <w:pPr>
        <w:spacing w:after="0"/>
        <w:rPr>
          <w:rFonts w:ascii="Arial" w:hAnsi="Arial" w:cs="Arial"/>
          <w:sz w:val="24"/>
          <w:szCs w:val="24"/>
        </w:rPr>
      </w:pPr>
      <w:r>
        <w:rPr>
          <w:rFonts w:ascii="Arial" w:hAnsi="Arial" w:cs="Arial"/>
          <w:sz w:val="24"/>
          <w:szCs w:val="24"/>
        </w:rPr>
        <w:t xml:space="preserve">3.5 Official Trust /school accounts </w:t>
      </w:r>
      <w:r w:rsidR="006D6176">
        <w:rPr>
          <w:rFonts w:ascii="Arial" w:hAnsi="Arial" w:cs="Arial"/>
          <w:sz w:val="24"/>
          <w:szCs w:val="24"/>
        </w:rPr>
        <w:t>should</w:t>
      </w:r>
      <w:r>
        <w:rPr>
          <w:rFonts w:ascii="Arial" w:hAnsi="Arial" w:cs="Arial"/>
          <w:sz w:val="24"/>
          <w:szCs w:val="24"/>
        </w:rPr>
        <w:t xml:space="preserve"> follow set protocol. Professional communications are those made through official channels, posted on a school account or using the Trust / school name. All professional communications are within the scope of this policy. Individuals who set up professional accounts should follow protocols</w:t>
      </w:r>
      <w:r w:rsidR="006D6176">
        <w:rPr>
          <w:rFonts w:ascii="Arial" w:hAnsi="Arial" w:cs="Arial"/>
          <w:sz w:val="24"/>
          <w:szCs w:val="24"/>
        </w:rPr>
        <w:t>.</w:t>
      </w:r>
    </w:p>
    <w:p w14:paraId="266535EF" w14:textId="77777777" w:rsidR="00DD2707" w:rsidRDefault="00DD2707" w:rsidP="006D6176">
      <w:pPr>
        <w:spacing w:after="0"/>
        <w:rPr>
          <w:rFonts w:ascii="Arial" w:hAnsi="Arial" w:cs="Arial"/>
          <w:sz w:val="24"/>
          <w:szCs w:val="24"/>
        </w:rPr>
      </w:pPr>
    </w:p>
    <w:p w14:paraId="561ACA91" w14:textId="3D140C4C" w:rsidR="00DD2707" w:rsidRDefault="00DD2707" w:rsidP="006D6176">
      <w:pPr>
        <w:spacing w:after="0"/>
        <w:rPr>
          <w:rFonts w:ascii="Arial" w:hAnsi="Arial" w:cs="Arial"/>
          <w:sz w:val="24"/>
          <w:szCs w:val="24"/>
        </w:rPr>
      </w:pPr>
      <w:r>
        <w:rPr>
          <w:rFonts w:ascii="Arial" w:hAnsi="Arial" w:cs="Arial"/>
          <w:b/>
          <w:bCs/>
          <w:sz w:val="24"/>
          <w:szCs w:val="24"/>
        </w:rPr>
        <w:t>4.0 L</w:t>
      </w:r>
      <w:r w:rsidR="004238FB">
        <w:rPr>
          <w:rFonts w:ascii="Arial" w:hAnsi="Arial" w:cs="Arial"/>
          <w:b/>
          <w:bCs/>
          <w:sz w:val="24"/>
          <w:szCs w:val="24"/>
        </w:rPr>
        <w:t xml:space="preserve">egal framework </w:t>
      </w:r>
      <w:r>
        <w:rPr>
          <w:rFonts w:ascii="Arial" w:hAnsi="Arial" w:cs="Arial"/>
          <w:b/>
          <w:bCs/>
          <w:sz w:val="24"/>
          <w:szCs w:val="24"/>
        </w:rPr>
        <w:t xml:space="preserve"> </w:t>
      </w:r>
    </w:p>
    <w:p w14:paraId="2176C0F8" w14:textId="77777777" w:rsidR="006D6176" w:rsidRDefault="00DD2707" w:rsidP="006D6176">
      <w:pPr>
        <w:spacing w:after="0"/>
        <w:rPr>
          <w:rFonts w:ascii="Arial" w:hAnsi="Arial" w:cs="Arial"/>
          <w:sz w:val="24"/>
          <w:szCs w:val="24"/>
        </w:rPr>
      </w:pPr>
      <w:r w:rsidRPr="006D6176">
        <w:rPr>
          <w:rFonts w:ascii="Arial" w:hAnsi="Arial" w:cs="Arial"/>
          <w:sz w:val="24"/>
          <w:szCs w:val="24"/>
        </w:rPr>
        <w:t xml:space="preserve">4.1 Bishop Chadwick Catholic Education Trust is committed to ensuring that all individuals provide confidential services that meet the highest standards. All individuals working on behalf of the </w:t>
      </w:r>
      <w:r w:rsidR="006D6176" w:rsidRPr="006D6176">
        <w:rPr>
          <w:rFonts w:ascii="Arial" w:hAnsi="Arial" w:cs="Arial"/>
          <w:sz w:val="24"/>
          <w:szCs w:val="24"/>
        </w:rPr>
        <w:t xml:space="preserve">Trust </w:t>
      </w:r>
      <w:r w:rsidRPr="006D6176">
        <w:rPr>
          <w:rFonts w:ascii="Arial" w:hAnsi="Arial" w:cs="Arial"/>
          <w:sz w:val="24"/>
          <w:szCs w:val="24"/>
        </w:rPr>
        <w:t xml:space="preserve">are bound by a legal duty of confidence and other laws to protect the confidential information they have access to during the course of their work. </w:t>
      </w:r>
    </w:p>
    <w:p w14:paraId="1743E21B" w14:textId="77777777" w:rsidR="006D6176" w:rsidRDefault="006D6176" w:rsidP="006D6176">
      <w:pPr>
        <w:spacing w:after="0"/>
        <w:rPr>
          <w:rFonts w:ascii="Arial" w:hAnsi="Arial" w:cs="Arial"/>
          <w:sz w:val="24"/>
          <w:szCs w:val="24"/>
        </w:rPr>
      </w:pPr>
    </w:p>
    <w:p w14:paraId="26DEA1A8" w14:textId="1CD51958" w:rsidR="00DD2707" w:rsidRPr="009A49C0" w:rsidRDefault="006D6176" w:rsidP="009A49C0">
      <w:pPr>
        <w:spacing w:after="0"/>
        <w:rPr>
          <w:rFonts w:ascii="Arial" w:hAnsi="Arial" w:cs="Arial"/>
          <w:sz w:val="24"/>
          <w:szCs w:val="24"/>
        </w:rPr>
      </w:pPr>
      <w:r w:rsidRPr="006D6176">
        <w:rPr>
          <w:rFonts w:ascii="Arial" w:hAnsi="Arial" w:cs="Arial"/>
          <w:sz w:val="24"/>
          <w:szCs w:val="24"/>
        </w:rPr>
        <w:t>Acceptable use of social media</w:t>
      </w:r>
      <w:r w:rsidR="009A49C0">
        <w:rPr>
          <w:rFonts w:ascii="Arial" w:hAnsi="Arial" w:cs="Arial"/>
          <w:sz w:val="24"/>
          <w:szCs w:val="24"/>
        </w:rPr>
        <w:t xml:space="preserve"> must comply with UK L</w:t>
      </w:r>
      <w:r w:rsidRPr="006D6176">
        <w:rPr>
          <w:rFonts w:ascii="Arial" w:hAnsi="Arial" w:cs="Arial"/>
          <w:sz w:val="24"/>
          <w:szCs w:val="24"/>
        </w:rPr>
        <w:t>aw. Anything shared through social media is subject to copyright, data protection and freedom of information legislation. Where a person can be identified from a photograph or a video, then that piece of media contains their personal data. Its use is therefore covered by Data Protection Legislation</w:t>
      </w:r>
      <w:r w:rsidR="009A49C0">
        <w:rPr>
          <w:rFonts w:ascii="Arial" w:hAnsi="Arial" w:cs="Arial"/>
          <w:sz w:val="24"/>
          <w:szCs w:val="24"/>
        </w:rPr>
        <w:t xml:space="preserve"> (</w:t>
      </w:r>
      <w:r w:rsidR="00F805C1">
        <w:rPr>
          <w:rFonts w:ascii="Arial" w:hAnsi="Arial" w:cs="Arial"/>
          <w:sz w:val="24"/>
          <w:szCs w:val="24"/>
        </w:rPr>
        <w:t xml:space="preserve">UK </w:t>
      </w:r>
      <w:r w:rsidRPr="009A49C0">
        <w:rPr>
          <w:rFonts w:ascii="Arial" w:hAnsi="Arial" w:cs="Arial"/>
          <w:sz w:val="24"/>
          <w:szCs w:val="24"/>
        </w:rPr>
        <w:t>General Data Protection Regulations (GDPR), 201</w:t>
      </w:r>
      <w:r w:rsidR="00F805C1">
        <w:rPr>
          <w:rFonts w:ascii="Arial" w:hAnsi="Arial" w:cs="Arial"/>
          <w:sz w:val="24"/>
          <w:szCs w:val="24"/>
        </w:rPr>
        <w:t>8</w:t>
      </w:r>
      <w:r w:rsidR="009A49C0">
        <w:rPr>
          <w:rFonts w:ascii="Arial" w:hAnsi="Arial" w:cs="Arial"/>
          <w:sz w:val="24"/>
          <w:szCs w:val="24"/>
        </w:rPr>
        <w:t>).</w:t>
      </w:r>
    </w:p>
    <w:p w14:paraId="45EC636D" w14:textId="77777777" w:rsidR="00DD2707" w:rsidRDefault="00DD2707" w:rsidP="006D6176">
      <w:pPr>
        <w:spacing w:after="0"/>
        <w:rPr>
          <w:rFonts w:ascii="Arial" w:hAnsi="Arial" w:cs="Arial"/>
          <w:sz w:val="24"/>
          <w:szCs w:val="24"/>
        </w:rPr>
      </w:pPr>
    </w:p>
    <w:p w14:paraId="0BE3A3CD" w14:textId="7D592BF2" w:rsidR="00DD2707" w:rsidRPr="009A49C0" w:rsidRDefault="00DD2707" w:rsidP="009A49C0">
      <w:pPr>
        <w:spacing w:after="0"/>
        <w:rPr>
          <w:rFonts w:ascii="Arial" w:hAnsi="Arial" w:cs="Arial"/>
          <w:sz w:val="24"/>
          <w:szCs w:val="24"/>
        </w:rPr>
      </w:pPr>
      <w:r w:rsidRPr="009A49C0">
        <w:rPr>
          <w:rFonts w:ascii="Arial" w:hAnsi="Arial" w:cs="Arial"/>
          <w:sz w:val="24"/>
          <w:szCs w:val="24"/>
        </w:rPr>
        <w:lastRenderedPageBreak/>
        <w:t>4.2 Individuals should also be aware that other laws relating to libel, defamation, harassment and copyright may apply to information posted on social media</w:t>
      </w:r>
      <w:r w:rsidR="009A49C0" w:rsidRPr="009A49C0">
        <w:rPr>
          <w:rFonts w:ascii="Arial" w:hAnsi="Arial" w:cs="Arial"/>
          <w:sz w:val="24"/>
          <w:szCs w:val="24"/>
        </w:rPr>
        <w:t>.</w:t>
      </w:r>
    </w:p>
    <w:p w14:paraId="370FA26D" w14:textId="77777777" w:rsidR="00DD2707" w:rsidRDefault="00DD2707" w:rsidP="006D6176">
      <w:pPr>
        <w:spacing w:after="0"/>
        <w:rPr>
          <w:rFonts w:ascii="Arial" w:hAnsi="Arial" w:cs="Arial"/>
          <w:sz w:val="24"/>
          <w:szCs w:val="24"/>
        </w:rPr>
      </w:pPr>
    </w:p>
    <w:p w14:paraId="3BFC1114" w14:textId="5B949E88" w:rsidR="00DD2707" w:rsidRPr="009A49C0" w:rsidRDefault="009A49C0" w:rsidP="006D6176">
      <w:pPr>
        <w:spacing w:after="0"/>
        <w:rPr>
          <w:rFonts w:ascii="Arial" w:hAnsi="Arial" w:cs="Arial"/>
          <w:sz w:val="24"/>
          <w:szCs w:val="24"/>
        </w:rPr>
      </w:pPr>
      <w:r>
        <w:rPr>
          <w:rFonts w:ascii="Arial" w:hAnsi="Arial" w:cs="Arial"/>
          <w:sz w:val="24"/>
          <w:szCs w:val="24"/>
        </w:rPr>
        <w:t xml:space="preserve">4.3 The Trust </w:t>
      </w:r>
      <w:r w:rsidRPr="009A49C0">
        <w:rPr>
          <w:rFonts w:ascii="Arial" w:hAnsi="Arial" w:cs="Arial"/>
          <w:sz w:val="24"/>
          <w:szCs w:val="24"/>
        </w:rPr>
        <w:t xml:space="preserve">policies on Staff </w:t>
      </w:r>
      <w:r w:rsidR="00DD2707" w:rsidRPr="009A49C0">
        <w:rPr>
          <w:rFonts w:ascii="Arial" w:hAnsi="Arial" w:cs="Arial"/>
          <w:sz w:val="24"/>
          <w:szCs w:val="24"/>
        </w:rPr>
        <w:t>Code of conduct</w:t>
      </w:r>
      <w:r w:rsidRPr="009A49C0">
        <w:rPr>
          <w:rFonts w:ascii="Arial" w:hAnsi="Arial" w:cs="Arial"/>
          <w:sz w:val="24"/>
          <w:szCs w:val="24"/>
        </w:rPr>
        <w:t xml:space="preserve">, Data Protection and Acceptable IT Use, and </w:t>
      </w:r>
      <w:r w:rsidR="00DD2707" w:rsidRPr="009A49C0">
        <w:rPr>
          <w:rFonts w:ascii="Arial" w:hAnsi="Arial" w:cs="Arial"/>
          <w:sz w:val="24"/>
          <w:szCs w:val="24"/>
        </w:rPr>
        <w:t>Safeguarding must be followed in all communication, especially regarding the posting of images of children.</w:t>
      </w:r>
    </w:p>
    <w:p w14:paraId="244C2B31" w14:textId="77777777" w:rsidR="00DD2707" w:rsidRDefault="00DD2707" w:rsidP="006D6176">
      <w:pPr>
        <w:spacing w:after="0"/>
        <w:rPr>
          <w:rFonts w:ascii="Arial" w:hAnsi="Arial" w:cs="Arial"/>
          <w:b/>
          <w:sz w:val="24"/>
          <w:szCs w:val="24"/>
        </w:rPr>
      </w:pPr>
    </w:p>
    <w:p w14:paraId="1921CCD2" w14:textId="70EDFB44" w:rsidR="00DD2707" w:rsidRDefault="00DD2707" w:rsidP="006D6176">
      <w:pPr>
        <w:spacing w:after="0"/>
        <w:rPr>
          <w:rFonts w:ascii="Arial" w:hAnsi="Arial" w:cs="Arial"/>
          <w:b/>
          <w:sz w:val="24"/>
          <w:szCs w:val="24"/>
        </w:rPr>
      </w:pPr>
      <w:r>
        <w:rPr>
          <w:rFonts w:ascii="Arial" w:hAnsi="Arial" w:cs="Arial"/>
          <w:b/>
          <w:sz w:val="24"/>
          <w:szCs w:val="24"/>
        </w:rPr>
        <w:t xml:space="preserve">5.0 </w:t>
      </w:r>
      <w:r w:rsidR="004238FB">
        <w:rPr>
          <w:rFonts w:ascii="Arial" w:hAnsi="Arial" w:cs="Arial"/>
          <w:b/>
          <w:sz w:val="24"/>
          <w:szCs w:val="24"/>
        </w:rPr>
        <w:t>Roles and responsibilities</w:t>
      </w:r>
    </w:p>
    <w:p w14:paraId="68ED24DD" w14:textId="29957BF0" w:rsidR="007E7461" w:rsidRDefault="00DD2707" w:rsidP="006D6176">
      <w:pPr>
        <w:spacing w:after="0"/>
        <w:rPr>
          <w:rFonts w:ascii="Arial" w:hAnsi="Arial" w:cs="Arial"/>
          <w:sz w:val="24"/>
          <w:szCs w:val="24"/>
        </w:rPr>
      </w:pPr>
      <w:r>
        <w:rPr>
          <w:rFonts w:ascii="Arial" w:hAnsi="Arial" w:cs="Arial"/>
          <w:sz w:val="24"/>
          <w:szCs w:val="24"/>
        </w:rPr>
        <w:t>5.1</w:t>
      </w:r>
      <w:r>
        <w:rPr>
          <w:rFonts w:ascii="Arial" w:hAnsi="Arial" w:cs="Arial"/>
          <w:sz w:val="24"/>
          <w:szCs w:val="24"/>
        </w:rPr>
        <w:tab/>
      </w:r>
      <w:r w:rsidR="007E7461">
        <w:rPr>
          <w:rFonts w:ascii="Arial" w:hAnsi="Arial" w:cs="Arial"/>
          <w:sz w:val="24"/>
          <w:szCs w:val="24"/>
        </w:rPr>
        <w:t>Directors</w:t>
      </w:r>
      <w:r w:rsidR="009207AE">
        <w:rPr>
          <w:rFonts w:ascii="Arial" w:hAnsi="Arial" w:cs="Arial"/>
          <w:sz w:val="24"/>
          <w:szCs w:val="24"/>
        </w:rPr>
        <w:t>:</w:t>
      </w:r>
    </w:p>
    <w:p w14:paraId="23E35C0E" w14:textId="726A759E" w:rsidR="007E7461" w:rsidRDefault="0043647A" w:rsidP="007E7461">
      <w:pPr>
        <w:pStyle w:val="ListParagraph"/>
        <w:numPr>
          <w:ilvl w:val="0"/>
          <w:numId w:val="17"/>
        </w:numPr>
        <w:spacing w:after="0"/>
        <w:rPr>
          <w:rFonts w:ascii="Arial" w:hAnsi="Arial" w:cs="Arial"/>
          <w:sz w:val="24"/>
          <w:szCs w:val="24"/>
        </w:rPr>
      </w:pPr>
      <w:r>
        <w:rPr>
          <w:rFonts w:ascii="Arial" w:hAnsi="Arial" w:cs="Arial"/>
          <w:sz w:val="24"/>
          <w:szCs w:val="24"/>
        </w:rPr>
        <w:t xml:space="preserve">Approving </w:t>
      </w:r>
      <w:r w:rsidR="007E7461">
        <w:rPr>
          <w:rFonts w:ascii="Arial" w:hAnsi="Arial" w:cs="Arial"/>
          <w:sz w:val="24"/>
          <w:szCs w:val="24"/>
        </w:rPr>
        <w:t>social media policy</w:t>
      </w:r>
      <w:r>
        <w:rPr>
          <w:rFonts w:ascii="Arial" w:hAnsi="Arial" w:cs="Arial"/>
          <w:sz w:val="24"/>
          <w:szCs w:val="24"/>
        </w:rPr>
        <w:t xml:space="preserve"> and updates</w:t>
      </w:r>
    </w:p>
    <w:p w14:paraId="2CC917B0" w14:textId="77777777" w:rsidR="007E7461" w:rsidRPr="007E7461" w:rsidRDefault="007E7461" w:rsidP="007E7461">
      <w:pPr>
        <w:pStyle w:val="ListParagraph"/>
        <w:spacing w:after="0"/>
        <w:rPr>
          <w:rFonts w:ascii="Arial" w:hAnsi="Arial" w:cs="Arial"/>
          <w:sz w:val="24"/>
          <w:szCs w:val="24"/>
        </w:rPr>
      </w:pPr>
    </w:p>
    <w:p w14:paraId="40BB5BD9" w14:textId="156D9B0A" w:rsidR="00DD2707" w:rsidRDefault="007E7461" w:rsidP="006D6176">
      <w:pPr>
        <w:spacing w:after="0"/>
        <w:rPr>
          <w:rFonts w:ascii="Arial" w:hAnsi="Arial" w:cs="Arial"/>
          <w:sz w:val="24"/>
          <w:szCs w:val="24"/>
        </w:rPr>
      </w:pPr>
      <w:r>
        <w:rPr>
          <w:rFonts w:ascii="Arial" w:hAnsi="Arial" w:cs="Arial"/>
          <w:sz w:val="24"/>
          <w:szCs w:val="24"/>
        </w:rPr>
        <w:t>5.2</w:t>
      </w:r>
      <w:r>
        <w:rPr>
          <w:rFonts w:ascii="Arial" w:hAnsi="Arial" w:cs="Arial"/>
          <w:sz w:val="24"/>
          <w:szCs w:val="24"/>
        </w:rPr>
        <w:tab/>
      </w:r>
      <w:r w:rsidR="00DD2707">
        <w:rPr>
          <w:rFonts w:ascii="Arial" w:hAnsi="Arial" w:cs="Arial"/>
          <w:sz w:val="24"/>
          <w:szCs w:val="24"/>
        </w:rPr>
        <w:t>Trust Central Team</w:t>
      </w:r>
      <w:r w:rsidR="009207AE">
        <w:rPr>
          <w:rFonts w:ascii="Arial" w:hAnsi="Arial" w:cs="Arial"/>
          <w:sz w:val="24"/>
          <w:szCs w:val="24"/>
        </w:rPr>
        <w:t>:</w:t>
      </w:r>
    </w:p>
    <w:p w14:paraId="62D66307" w14:textId="77777777" w:rsidR="007E7461" w:rsidRDefault="003C6B5F" w:rsidP="003C6B5F">
      <w:pPr>
        <w:pStyle w:val="ListParagraph"/>
        <w:numPr>
          <w:ilvl w:val="0"/>
          <w:numId w:val="4"/>
        </w:numPr>
        <w:spacing w:after="0"/>
        <w:rPr>
          <w:rFonts w:ascii="Arial" w:hAnsi="Arial" w:cs="Arial"/>
          <w:sz w:val="24"/>
          <w:szCs w:val="24"/>
        </w:rPr>
      </w:pPr>
      <w:r>
        <w:rPr>
          <w:rFonts w:ascii="Arial" w:hAnsi="Arial" w:cs="Arial"/>
          <w:sz w:val="24"/>
          <w:szCs w:val="24"/>
        </w:rPr>
        <w:t xml:space="preserve">Implement the Social Media Policy </w:t>
      </w:r>
    </w:p>
    <w:p w14:paraId="4D619221" w14:textId="51EFA786" w:rsidR="003C6B5F" w:rsidRDefault="007E7461" w:rsidP="003C6B5F">
      <w:pPr>
        <w:pStyle w:val="ListParagraph"/>
        <w:numPr>
          <w:ilvl w:val="0"/>
          <w:numId w:val="4"/>
        </w:numPr>
        <w:spacing w:after="0"/>
        <w:rPr>
          <w:rFonts w:ascii="Arial" w:hAnsi="Arial" w:cs="Arial"/>
          <w:sz w:val="24"/>
          <w:szCs w:val="24"/>
        </w:rPr>
      </w:pPr>
      <w:r>
        <w:rPr>
          <w:rFonts w:ascii="Arial" w:hAnsi="Arial" w:cs="Arial"/>
          <w:sz w:val="24"/>
          <w:szCs w:val="24"/>
        </w:rPr>
        <w:t>E</w:t>
      </w:r>
      <w:r w:rsidR="003C6B5F">
        <w:rPr>
          <w:rFonts w:ascii="Arial" w:hAnsi="Arial" w:cs="Arial"/>
          <w:sz w:val="24"/>
          <w:szCs w:val="24"/>
        </w:rPr>
        <w:t xml:space="preserve">nsure compliance </w:t>
      </w:r>
      <w:r>
        <w:rPr>
          <w:rFonts w:ascii="Arial" w:hAnsi="Arial" w:cs="Arial"/>
          <w:sz w:val="24"/>
          <w:szCs w:val="24"/>
        </w:rPr>
        <w:t xml:space="preserve">and monitoring </w:t>
      </w:r>
      <w:r w:rsidR="003C6B5F">
        <w:rPr>
          <w:rFonts w:ascii="Arial" w:hAnsi="Arial" w:cs="Arial"/>
          <w:sz w:val="24"/>
          <w:szCs w:val="24"/>
        </w:rPr>
        <w:t>of BCCET accounts</w:t>
      </w:r>
    </w:p>
    <w:p w14:paraId="22EFB43A" w14:textId="38C19841" w:rsidR="007E7461" w:rsidRDefault="007E7461" w:rsidP="003C6B5F">
      <w:pPr>
        <w:pStyle w:val="ListParagraph"/>
        <w:numPr>
          <w:ilvl w:val="0"/>
          <w:numId w:val="4"/>
        </w:numPr>
        <w:spacing w:after="0"/>
        <w:rPr>
          <w:rFonts w:ascii="Arial" w:hAnsi="Arial" w:cs="Arial"/>
          <w:sz w:val="24"/>
          <w:szCs w:val="24"/>
        </w:rPr>
      </w:pPr>
      <w:r>
        <w:rPr>
          <w:rFonts w:ascii="Arial" w:hAnsi="Arial" w:cs="Arial"/>
          <w:sz w:val="24"/>
          <w:szCs w:val="24"/>
        </w:rPr>
        <w:t>Ensure action in the event of staff changes to protect the organisation</w:t>
      </w:r>
    </w:p>
    <w:p w14:paraId="21BC59C4" w14:textId="12EB92E4" w:rsidR="007E7461" w:rsidRDefault="007E7461" w:rsidP="003C6B5F">
      <w:pPr>
        <w:pStyle w:val="ListParagraph"/>
        <w:numPr>
          <w:ilvl w:val="0"/>
          <w:numId w:val="4"/>
        </w:numPr>
        <w:spacing w:after="0"/>
        <w:rPr>
          <w:rFonts w:ascii="Arial" w:hAnsi="Arial" w:cs="Arial"/>
          <w:sz w:val="24"/>
          <w:szCs w:val="24"/>
        </w:rPr>
      </w:pPr>
      <w:r>
        <w:rPr>
          <w:rFonts w:ascii="Arial" w:hAnsi="Arial" w:cs="Arial"/>
          <w:sz w:val="24"/>
          <w:szCs w:val="24"/>
        </w:rPr>
        <w:t>Ensuing passwords remain confidential</w:t>
      </w:r>
    </w:p>
    <w:p w14:paraId="6EBF5937" w14:textId="77777777" w:rsidR="00DD2707" w:rsidRDefault="00DD2707" w:rsidP="006D6176">
      <w:pPr>
        <w:pStyle w:val="ListParagraph"/>
        <w:numPr>
          <w:ilvl w:val="0"/>
          <w:numId w:val="4"/>
        </w:numPr>
        <w:spacing w:after="0"/>
        <w:rPr>
          <w:rFonts w:ascii="Arial" w:hAnsi="Arial" w:cs="Arial"/>
          <w:sz w:val="24"/>
          <w:szCs w:val="24"/>
        </w:rPr>
      </w:pPr>
      <w:r>
        <w:rPr>
          <w:rFonts w:ascii="Arial" w:hAnsi="Arial" w:cs="Arial"/>
          <w:sz w:val="24"/>
          <w:szCs w:val="24"/>
        </w:rPr>
        <w:t>Facilitate training and guidance on Social Media use; and</w:t>
      </w:r>
    </w:p>
    <w:p w14:paraId="3DCE7476" w14:textId="77777777" w:rsidR="00DD2707" w:rsidRDefault="00DD2707" w:rsidP="006D6176">
      <w:pPr>
        <w:pStyle w:val="ListParagraph"/>
        <w:numPr>
          <w:ilvl w:val="0"/>
          <w:numId w:val="4"/>
        </w:numPr>
        <w:spacing w:after="0"/>
        <w:rPr>
          <w:rFonts w:ascii="Arial" w:hAnsi="Arial" w:cs="Arial"/>
          <w:sz w:val="24"/>
          <w:szCs w:val="24"/>
        </w:rPr>
      </w:pPr>
      <w:r>
        <w:rPr>
          <w:rFonts w:ascii="Arial" w:hAnsi="Arial" w:cs="Arial"/>
          <w:sz w:val="24"/>
          <w:szCs w:val="24"/>
        </w:rPr>
        <w:t>Develop the Social Media policy.</w:t>
      </w:r>
    </w:p>
    <w:p w14:paraId="3456B8D8" w14:textId="77777777" w:rsidR="00DD2707" w:rsidRDefault="00DD2707" w:rsidP="006D6176">
      <w:pPr>
        <w:spacing w:after="0"/>
        <w:rPr>
          <w:rFonts w:ascii="Arial" w:hAnsi="Arial" w:cs="Arial"/>
          <w:sz w:val="24"/>
          <w:szCs w:val="24"/>
        </w:rPr>
      </w:pPr>
    </w:p>
    <w:p w14:paraId="7DFE1879" w14:textId="6F45E9A5" w:rsidR="00DD2707" w:rsidRDefault="007E7461" w:rsidP="006D6176">
      <w:pPr>
        <w:spacing w:after="0"/>
        <w:rPr>
          <w:rFonts w:ascii="Arial" w:hAnsi="Arial" w:cs="Arial"/>
          <w:sz w:val="24"/>
          <w:szCs w:val="24"/>
        </w:rPr>
      </w:pPr>
      <w:r>
        <w:rPr>
          <w:rFonts w:ascii="Arial" w:hAnsi="Arial" w:cs="Arial"/>
          <w:sz w:val="24"/>
          <w:szCs w:val="24"/>
        </w:rPr>
        <w:t>5.3</w:t>
      </w:r>
      <w:r w:rsidR="00DD2707">
        <w:rPr>
          <w:rFonts w:ascii="Arial" w:hAnsi="Arial" w:cs="Arial"/>
          <w:sz w:val="24"/>
          <w:szCs w:val="24"/>
        </w:rPr>
        <w:tab/>
        <w:t>Headteacher or delegated SLT member</w:t>
      </w:r>
      <w:r w:rsidR="009207AE">
        <w:rPr>
          <w:rFonts w:ascii="Arial" w:hAnsi="Arial" w:cs="Arial"/>
          <w:sz w:val="24"/>
          <w:szCs w:val="24"/>
        </w:rPr>
        <w:t>:</w:t>
      </w:r>
    </w:p>
    <w:p w14:paraId="17FDCA47" w14:textId="1EBC45E7" w:rsidR="00DD2707" w:rsidRDefault="00DD2707" w:rsidP="006D6176">
      <w:pPr>
        <w:pStyle w:val="ListParagraph"/>
        <w:numPr>
          <w:ilvl w:val="0"/>
          <w:numId w:val="4"/>
        </w:numPr>
        <w:spacing w:after="0"/>
        <w:rPr>
          <w:rFonts w:ascii="Arial" w:hAnsi="Arial" w:cs="Arial"/>
          <w:sz w:val="24"/>
          <w:szCs w:val="24"/>
        </w:rPr>
      </w:pPr>
      <w:r>
        <w:rPr>
          <w:rFonts w:ascii="Arial" w:hAnsi="Arial" w:cs="Arial"/>
          <w:sz w:val="24"/>
          <w:szCs w:val="24"/>
        </w:rPr>
        <w:t>Implement</w:t>
      </w:r>
      <w:r w:rsidR="009207AE">
        <w:rPr>
          <w:rFonts w:ascii="Arial" w:hAnsi="Arial" w:cs="Arial"/>
          <w:sz w:val="24"/>
          <w:szCs w:val="24"/>
        </w:rPr>
        <w:t xml:space="preserve"> and monitor</w:t>
      </w:r>
      <w:r>
        <w:rPr>
          <w:rFonts w:ascii="Arial" w:hAnsi="Arial" w:cs="Arial"/>
          <w:sz w:val="24"/>
          <w:szCs w:val="24"/>
        </w:rPr>
        <w:t xml:space="preserve"> the Social Media Policy;</w:t>
      </w:r>
    </w:p>
    <w:p w14:paraId="557F4B1D" w14:textId="202ECA4F" w:rsidR="00DD2707" w:rsidRPr="007E7461" w:rsidRDefault="00DD2707" w:rsidP="008900B6">
      <w:pPr>
        <w:pStyle w:val="ListParagraph"/>
        <w:numPr>
          <w:ilvl w:val="0"/>
          <w:numId w:val="4"/>
        </w:numPr>
        <w:spacing w:after="0"/>
        <w:rPr>
          <w:rFonts w:ascii="Arial" w:hAnsi="Arial" w:cs="Arial"/>
          <w:sz w:val="24"/>
          <w:szCs w:val="24"/>
        </w:rPr>
      </w:pPr>
      <w:r w:rsidRPr="007E7461">
        <w:rPr>
          <w:rFonts w:ascii="Arial" w:hAnsi="Arial" w:cs="Arial"/>
          <w:sz w:val="24"/>
          <w:szCs w:val="24"/>
        </w:rPr>
        <w:t>Taking a lead role in investigating any reported incidents;</w:t>
      </w:r>
      <w:r w:rsidR="007E7461">
        <w:rPr>
          <w:rFonts w:ascii="Arial" w:hAnsi="Arial" w:cs="Arial"/>
          <w:sz w:val="24"/>
          <w:szCs w:val="24"/>
        </w:rPr>
        <w:t xml:space="preserve"> m</w:t>
      </w:r>
      <w:r w:rsidRPr="007E7461">
        <w:rPr>
          <w:rFonts w:ascii="Arial" w:hAnsi="Arial" w:cs="Arial"/>
          <w:sz w:val="24"/>
          <w:szCs w:val="24"/>
        </w:rPr>
        <w:t xml:space="preserve">aking an initial assessment </w:t>
      </w:r>
      <w:r w:rsidR="007E7461">
        <w:rPr>
          <w:rFonts w:ascii="Arial" w:hAnsi="Arial" w:cs="Arial"/>
          <w:sz w:val="24"/>
          <w:szCs w:val="24"/>
        </w:rPr>
        <w:t>and involve</w:t>
      </w:r>
      <w:r w:rsidRPr="007E7461">
        <w:rPr>
          <w:rFonts w:ascii="Arial" w:hAnsi="Arial" w:cs="Arial"/>
          <w:sz w:val="24"/>
          <w:szCs w:val="24"/>
        </w:rPr>
        <w:t xml:space="preserve"> appropriate staff and external agencies as required;</w:t>
      </w:r>
    </w:p>
    <w:p w14:paraId="0F718575" w14:textId="2BEBC792" w:rsidR="00DD2707" w:rsidRDefault="00DD2707" w:rsidP="006D6176">
      <w:pPr>
        <w:pStyle w:val="ListParagraph"/>
        <w:numPr>
          <w:ilvl w:val="0"/>
          <w:numId w:val="4"/>
        </w:numPr>
        <w:spacing w:after="0"/>
        <w:rPr>
          <w:rFonts w:ascii="Arial" w:hAnsi="Arial" w:cs="Arial"/>
          <w:sz w:val="24"/>
          <w:szCs w:val="24"/>
        </w:rPr>
      </w:pPr>
      <w:r>
        <w:rPr>
          <w:rFonts w:ascii="Arial" w:hAnsi="Arial" w:cs="Arial"/>
          <w:sz w:val="24"/>
          <w:szCs w:val="24"/>
        </w:rPr>
        <w:t xml:space="preserve">Receive </w:t>
      </w:r>
      <w:r w:rsidR="007E7461">
        <w:rPr>
          <w:rFonts w:ascii="Arial" w:hAnsi="Arial" w:cs="Arial"/>
          <w:sz w:val="24"/>
          <w:szCs w:val="24"/>
        </w:rPr>
        <w:t>and approve applications for creation of</w:t>
      </w:r>
      <w:r>
        <w:rPr>
          <w:rFonts w:ascii="Arial" w:hAnsi="Arial" w:cs="Arial"/>
          <w:sz w:val="24"/>
          <w:szCs w:val="24"/>
        </w:rPr>
        <w:t xml:space="preserve"> Social Media accounts; </w:t>
      </w:r>
    </w:p>
    <w:p w14:paraId="1EF14BF3" w14:textId="01D3C715" w:rsidR="00DD2707" w:rsidRDefault="007E7461" w:rsidP="006D6176">
      <w:pPr>
        <w:pStyle w:val="ListParagraph"/>
        <w:numPr>
          <w:ilvl w:val="0"/>
          <w:numId w:val="4"/>
        </w:numPr>
        <w:spacing w:after="0"/>
        <w:rPr>
          <w:rFonts w:ascii="Arial" w:hAnsi="Arial" w:cs="Arial"/>
          <w:sz w:val="24"/>
          <w:szCs w:val="24"/>
        </w:rPr>
      </w:pPr>
      <w:r>
        <w:rPr>
          <w:rFonts w:ascii="Arial" w:hAnsi="Arial" w:cs="Arial"/>
          <w:sz w:val="24"/>
          <w:szCs w:val="24"/>
        </w:rPr>
        <w:t xml:space="preserve">Designate members of staff to administer / post to the account </w:t>
      </w:r>
    </w:p>
    <w:p w14:paraId="2C1BEC48" w14:textId="77777777" w:rsidR="007E7461" w:rsidRDefault="007E7461" w:rsidP="007E7461">
      <w:pPr>
        <w:pStyle w:val="ListParagraph"/>
        <w:numPr>
          <w:ilvl w:val="0"/>
          <w:numId w:val="4"/>
        </w:numPr>
        <w:spacing w:after="0"/>
        <w:rPr>
          <w:rFonts w:ascii="Arial" w:hAnsi="Arial" w:cs="Arial"/>
          <w:sz w:val="24"/>
          <w:szCs w:val="24"/>
        </w:rPr>
      </w:pPr>
      <w:r>
        <w:rPr>
          <w:rFonts w:ascii="Arial" w:hAnsi="Arial" w:cs="Arial"/>
          <w:sz w:val="24"/>
          <w:szCs w:val="24"/>
        </w:rPr>
        <w:t>Ensure action in the event of staff changes to protect the organisation</w:t>
      </w:r>
    </w:p>
    <w:p w14:paraId="46444133" w14:textId="77777777" w:rsidR="007E7461" w:rsidRDefault="007E7461" w:rsidP="007E7461">
      <w:pPr>
        <w:pStyle w:val="ListParagraph"/>
        <w:numPr>
          <w:ilvl w:val="0"/>
          <w:numId w:val="4"/>
        </w:numPr>
        <w:spacing w:after="0"/>
        <w:rPr>
          <w:rFonts w:ascii="Arial" w:hAnsi="Arial" w:cs="Arial"/>
          <w:sz w:val="24"/>
          <w:szCs w:val="24"/>
        </w:rPr>
      </w:pPr>
      <w:r>
        <w:rPr>
          <w:rFonts w:ascii="Arial" w:hAnsi="Arial" w:cs="Arial"/>
          <w:sz w:val="24"/>
          <w:szCs w:val="24"/>
        </w:rPr>
        <w:t>Ensuing passwords remain confidential</w:t>
      </w:r>
    </w:p>
    <w:p w14:paraId="29FB68D1" w14:textId="77777777" w:rsidR="00DD2707" w:rsidRDefault="00DD2707" w:rsidP="006D6176">
      <w:pPr>
        <w:pStyle w:val="ListParagraph"/>
        <w:spacing w:after="0"/>
        <w:rPr>
          <w:rFonts w:ascii="Arial" w:hAnsi="Arial" w:cs="Arial"/>
          <w:sz w:val="24"/>
          <w:szCs w:val="24"/>
        </w:rPr>
      </w:pPr>
    </w:p>
    <w:p w14:paraId="2CF0F4F7" w14:textId="479C736E" w:rsidR="00DD2707" w:rsidRPr="00F54AE9" w:rsidRDefault="009207AE" w:rsidP="006D6176">
      <w:pPr>
        <w:spacing w:after="0"/>
        <w:rPr>
          <w:rFonts w:ascii="Arial" w:hAnsi="Arial" w:cs="Arial"/>
          <w:sz w:val="24"/>
          <w:szCs w:val="24"/>
        </w:rPr>
      </w:pPr>
      <w:r>
        <w:rPr>
          <w:rFonts w:ascii="Arial" w:hAnsi="Arial" w:cs="Arial"/>
          <w:sz w:val="24"/>
          <w:szCs w:val="24"/>
        </w:rPr>
        <w:t>5.4</w:t>
      </w:r>
      <w:r w:rsidR="004238FB">
        <w:rPr>
          <w:rFonts w:ascii="Arial" w:hAnsi="Arial" w:cs="Arial"/>
          <w:sz w:val="24"/>
          <w:szCs w:val="24"/>
        </w:rPr>
        <w:t xml:space="preserve"> </w:t>
      </w:r>
      <w:r w:rsidR="00377B7C" w:rsidRPr="00F54AE9">
        <w:rPr>
          <w:rFonts w:ascii="Arial" w:hAnsi="Arial" w:cs="Arial"/>
          <w:sz w:val="24"/>
          <w:szCs w:val="24"/>
        </w:rPr>
        <w:t>School social media lead/administrator/moderator</w:t>
      </w:r>
      <w:r w:rsidRPr="00F54AE9">
        <w:rPr>
          <w:rFonts w:ascii="Arial" w:hAnsi="Arial" w:cs="Arial"/>
          <w:sz w:val="24"/>
          <w:szCs w:val="24"/>
        </w:rPr>
        <w:t xml:space="preserve">: </w:t>
      </w:r>
    </w:p>
    <w:p w14:paraId="32F275CF" w14:textId="77777777" w:rsidR="00DD2707" w:rsidRPr="00F54AE9" w:rsidRDefault="00DD2707" w:rsidP="006D6176">
      <w:pPr>
        <w:pStyle w:val="ListParagraph"/>
        <w:numPr>
          <w:ilvl w:val="0"/>
          <w:numId w:val="4"/>
        </w:numPr>
        <w:spacing w:after="0"/>
        <w:rPr>
          <w:rFonts w:ascii="Arial" w:hAnsi="Arial" w:cs="Arial"/>
          <w:sz w:val="24"/>
          <w:szCs w:val="24"/>
        </w:rPr>
      </w:pPr>
      <w:r w:rsidRPr="00F54AE9">
        <w:rPr>
          <w:rFonts w:ascii="Arial" w:hAnsi="Arial" w:cs="Arial"/>
          <w:sz w:val="24"/>
          <w:szCs w:val="24"/>
        </w:rPr>
        <w:lastRenderedPageBreak/>
        <w:t>Create the account following SLT approval;</w:t>
      </w:r>
    </w:p>
    <w:p w14:paraId="44D278ED" w14:textId="763CF965" w:rsidR="007E7461" w:rsidRPr="00F54AE9" w:rsidRDefault="007E7461" w:rsidP="007E7461">
      <w:pPr>
        <w:pStyle w:val="ListParagraph"/>
        <w:numPr>
          <w:ilvl w:val="0"/>
          <w:numId w:val="4"/>
        </w:numPr>
        <w:spacing w:after="0"/>
        <w:rPr>
          <w:rFonts w:ascii="Arial" w:hAnsi="Arial" w:cs="Arial"/>
          <w:sz w:val="24"/>
          <w:szCs w:val="24"/>
        </w:rPr>
      </w:pPr>
      <w:r w:rsidRPr="00F54AE9">
        <w:rPr>
          <w:rFonts w:ascii="Arial" w:hAnsi="Arial" w:cs="Arial"/>
          <w:sz w:val="24"/>
          <w:szCs w:val="24"/>
        </w:rPr>
        <w:t>Post, review, monitor and moderate content and reporting</w:t>
      </w:r>
    </w:p>
    <w:p w14:paraId="49CB261D" w14:textId="01EB61EF" w:rsidR="007E7461" w:rsidRPr="00F54AE9" w:rsidRDefault="007E7461" w:rsidP="007E7461">
      <w:pPr>
        <w:pStyle w:val="ListParagraph"/>
        <w:numPr>
          <w:ilvl w:val="0"/>
          <w:numId w:val="4"/>
        </w:numPr>
        <w:spacing w:after="0"/>
        <w:rPr>
          <w:rFonts w:ascii="Arial" w:hAnsi="Arial" w:cs="Arial"/>
          <w:sz w:val="24"/>
          <w:szCs w:val="24"/>
        </w:rPr>
      </w:pPr>
      <w:r w:rsidRPr="00F54AE9">
        <w:rPr>
          <w:rFonts w:ascii="Arial" w:hAnsi="Arial" w:cs="Arial"/>
          <w:sz w:val="24"/>
          <w:szCs w:val="24"/>
        </w:rPr>
        <w:t>Ensure compliance and monitoring of accounts</w:t>
      </w:r>
    </w:p>
    <w:p w14:paraId="79512B91" w14:textId="77777777" w:rsidR="007E7461" w:rsidRPr="00F54AE9" w:rsidRDefault="007E7461" w:rsidP="007E7461">
      <w:pPr>
        <w:pStyle w:val="ListParagraph"/>
        <w:numPr>
          <w:ilvl w:val="0"/>
          <w:numId w:val="4"/>
        </w:numPr>
        <w:spacing w:after="0"/>
        <w:rPr>
          <w:rFonts w:ascii="Arial" w:hAnsi="Arial" w:cs="Arial"/>
          <w:sz w:val="24"/>
          <w:szCs w:val="24"/>
        </w:rPr>
      </w:pPr>
      <w:r w:rsidRPr="00F54AE9">
        <w:rPr>
          <w:rFonts w:ascii="Arial" w:hAnsi="Arial" w:cs="Arial"/>
          <w:sz w:val="24"/>
          <w:szCs w:val="24"/>
        </w:rPr>
        <w:t xml:space="preserve">Ensure action in the event of staff changes to protect the </w:t>
      </w:r>
    </w:p>
    <w:p w14:paraId="11820CF7" w14:textId="6C484608" w:rsidR="007E7461" w:rsidRPr="00F54AE9" w:rsidRDefault="007E7461" w:rsidP="007E7461">
      <w:pPr>
        <w:pStyle w:val="ListParagraph"/>
        <w:spacing w:after="0"/>
        <w:rPr>
          <w:rFonts w:ascii="Arial" w:hAnsi="Arial" w:cs="Arial"/>
          <w:sz w:val="24"/>
          <w:szCs w:val="24"/>
        </w:rPr>
      </w:pPr>
      <w:r w:rsidRPr="00F54AE9">
        <w:rPr>
          <w:rFonts w:ascii="Arial" w:hAnsi="Arial" w:cs="Arial"/>
          <w:sz w:val="24"/>
          <w:szCs w:val="24"/>
        </w:rPr>
        <w:t>Organisation (removal of access)</w:t>
      </w:r>
    </w:p>
    <w:p w14:paraId="1A9E4405" w14:textId="5537A511" w:rsidR="00DD2707" w:rsidRPr="00F54AE9" w:rsidRDefault="007E7461" w:rsidP="007E7461">
      <w:pPr>
        <w:pStyle w:val="ListParagraph"/>
        <w:numPr>
          <w:ilvl w:val="0"/>
          <w:numId w:val="4"/>
        </w:numPr>
        <w:spacing w:after="0"/>
        <w:rPr>
          <w:rFonts w:ascii="Arial" w:hAnsi="Arial" w:cs="Arial"/>
          <w:sz w:val="24"/>
          <w:szCs w:val="24"/>
        </w:rPr>
      </w:pPr>
      <w:r w:rsidRPr="00F54AE9">
        <w:rPr>
          <w:rFonts w:ascii="Arial" w:hAnsi="Arial" w:cs="Arial"/>
          <w:sz w:val="24"/>
          <w:szCs w:val="24"/>
        </w:rPr>
        <w:t xml:space="preserve">Ensuing passwords remain confidential </w:t>
      </w:r>
    </w:p>
    <w:p w14:paraId="52C44F39" w14:textId="3E437BBA" w:rsidR="004238FB" w:rsidRPr="00F54AE9" w:rsidRDefault="004238FB" w:rsidP="007E7461">
      <w:pPr>
        <w:pStyle w:val="ListParagraph"/>
        <w:numPr>
          <w:ilvl w:val="0"/>
          <w:numId w:val="4"/>
        </w:numPr>
        <w:spacing w:after="0"/>
        <w:rPr>
          <w:rFonts w:ascii="Arial" w:hAnsi="Arial" w:cs="Arial"/>
          <w:sz w:val="24"/>
          <w:szCs w:val="24"/>
        </w:rPr>
      </w:pPr>
      <w:r w:rsidRPr="00F54AE9">
        <w:rPr>
          <w:rFonts w:ascii="Arial" w:hAnsi="Arial" w:cs="Arial"/>
          <w:sz w:val="24"/>
          <w:szCs w:val="24"/>
        </w:rPr>
        <w:t>Notify Trust Central team of the account details and any changes</w:t>
      </w:r>
    </w:p>
    <w:p w14:paraId="3DEE6710" w14:textId="56776555" w:rsidR="00377B7C" w:rsidRPr="00F54AE9" w:rsidRDefault="00377B7C" w:rsidP="007E7461">
      <w:pPr>
        <w:pStyle w:val="ListParagraph"/>
        <w:numPr>
          <w:ilvl w:val="0"/>
          <w:numId w:val="4"/>
        </w:numPr>
        <w:spacing w:after="0"/>
        <w:rPr>
          <w:rFonts w:ascii="Arial" w:hAnsi="Arial" w:cs="Arial"/>
          <w:sz w:val="24"/>
          <w:szCs w:val="24"/>
        </w:rPr>
      </w:pPr>
      <w:r w:rsidRPr="00F54AE9">
        <w:rPr>
          <w:rFonts w:ascii="Arial" w:hAnsi="Arial" w:cs="Arial"/>
          <w:sz w:val="24"/>
          <w:szCs w:val="24"/>
        </w:rPr>
        <w:t>Attend mandatory annual Trust CPD Managing Social Media Accounts</w:t>
      </w:r>
    </w:p>
    <w:p w14:paraId="650DBFF5" w14:textId="77777777" w:rsidR="00DD2707" w:rsidRDefault="00DD2707" w:rsidP="006D6176">
      <w:pPr>
        <w:spacing w:after="0"/>
        <w:rPr>
          <w:rFonts w:ascii="Arial" w:hAnsi="Arial" w:cs="Arial"/>
          <w:sz w:val="24"/>
          <w:szCs w:val="24"/>
        </w:rPr>
      </w:pPr>
    </w:p>
    <w:p w14:paraId="5B8A18DB" w14:textId="7A633D52" w:rsidR="00DD2707" w:rsidRDefault="009207AE" w:rsidP="006D6176">
      <w:pPr>
        <w:spacing w:after="0"/>
        <w:rPr>
          <w:rFonts w:ascii="Arial" w:hAnsi="Arial" w:cs="Arial"/>
          <w:sz w:val="24"/>
          <w:szCs w:val="24"/>
        </w:rPr>
      </w:pPr>
      <w:r>
        <w:rPr>
          <w:rFonts w:ascii="Arial" w:hAnsi="Arial" w:cs="Arial"/>
          <w:sz w:val="24"/>
          <w:szCs w:val="24"/>
        </w:rPr>
        <w:t>5.5</w:t>
      </w:r>
      <w:r w:rsidR="004238FB">
        <w:rPr>
          <w:rFonts w:ascii="Arial" w:hAnsi="Arial" w:cs="Arial"/>
          <w:sz w:val="24"/>
          <w:szCs w:val="24"/>
        </w:rPr>
        <w:t xml:space="preserve"> Individual</w:t>
      </w:r>
      <w:r>
        <w:rPr>
          <w:rFonts w:ascii="Arial" w:hAnsi="Arial" w:cs="Arial"/>
          <w:sz w:val="24"/>
          <w:szCs w:val="24"/>
        </w:rPr>
        <w:t>:</w:t>
      </w:r>
    </w:p>
    <w:p w14:paraId="2032B5F6" w14:textId="10D3154A" w:rsidR="007E7461" w:rsidRDefault="007E7461" w:rsidP="006D6176">
      <w:pPr>
        <w:pStyle w:val="ListParagraph"/>
        <w:numPr>
          <w:ilvl w:val="0"/>
          <w:numId w:val="4"/>
        </w:numPr>
        <w:spacing w:after="0"/>
        <w:rPr>
          <w:rFonts w:ascii="Arial" w:hAnsi="Arial" w:cs="Arial"/>
          <w:sz w:val="24"/>
          <w:szCs w:val="24"/>
        </w:rPr>
      </w:pPr>
      <w:r>
        <w:rPr>
          <w:rFonts w:ascii="Arial" w:hAnsi="Arial" w:cs="Arial"/>
          <w:sz w:val="24"/>
          <w:szCs w:val="24"/>
        </w:rPr>
        <w:t>Ensure compliance with the Social Media</w:t>
      </w:r>
      <w:r w:rsidR="004238FB">
        <w:rPr>
          <w:rFonts w:ascii="Arial" w:hAnsi="Arial" w:cs="Arial"/>
          <w:sz w:val="24"/>
          <w:szCs w:val="24"/>
        </w:rPr>
        <w:t xml:space="preserve"> policy, Staff Code of Conduct</w:t>
      </w:r>
      <w:r>
        <w:rPr>
          <w:rFonts w:ascii="Arial" w:hAnsi="Arial" w:cs="Arial"/>
          <w:sz w:val="24"/>
          <w:szCs w:val="24"/>
        </w:rPr>
        <w:t xml:space="preserve"> and other relevant policies</w:t>
      </w:r>
    </w:p>
    <w:p w14:paraId="0033CF76" w14:textId="77777777" w:rsidR="00DD2707" w:rsidRDefault="00DD2707" w:rsidP="006D6176">
      <w:pPr>
        <w:pStyle w:val="ListParagraph"/>
        <w:numPr>
          <w:ilvl w:val="0"/>
          <w:numId w:val="4"/>
        </w:numPr>
        <w:spacing w:after="0"/>
        <w:rPr>
          <w:rFonts w:ascii="Arial" w:hAnsi="Arial" w:cs="Arial"/>
          <w:sz w:val="24"/>
          <w:szCs w:val="24"/>
        </w:rPr>
      </w:pPr>
      <w:r>
        <w:rPr>
          <w:rFonts w:ascii="Arial" w:hAnsi="Arial" w:cs="Arial"/>
          <w:sz w:val="24"/>
          <w:szCs w:val="24"/>
        </w:rPr>
        <w:t>Attending appropriate training as relevant to their role;</w:t>
      </w:r>
    </w:p>
    <w:p w14:paraId="5EAA82FC" w14:textId="50E59126" w:rsidR="00DD2707" w:rsidRDefault="004238FB" w:rsidP="006D6176">
      <w:pPr>
        <w:pStyle w:val="ListParagraph"/>
        <w:numPr>
          <w:ilvl w:val="0"/>
          <w:numId w:val="4"/>
        </w:numPr>
        <w:spacing w:after="0"/>
        <w:rPr>
          <w:rFonts w:ascii="Arial" w:hAnsi="Arial" w:cs="Arial"/>
          <w:sz w:val="24"/>
          <w:szCs w:val="24"/>
        </w:rPr>
      </w:pPr>
      <w:r>
        <w:rPr>
          <w:rFonts w:ascii="Arial" w:hAnsi="Arial" w:cs="Arial"/>
          <w:sz w:val="24"/>
          <w:szCs w:val="24"/>
        </w:rPr>
        <w:t xml:space="preserve">Regularly monitor and </w:t>
      </w:r>
      <w:r w:rsidR="00DD2707">
        <w:rPr>
          <w:rFonts w:ascii="Arial" w:hAnsi="Arial" w:cs="Arial"/>
          <w:sz w:val="24"/>
          <w:szCs w:val="24"/>
        </w:rPr>
        <w:t>manage content they have posted via school accounts;</w:t>
      </w:r>
      <w:r>
        <w:rPr>
          <w:rFonts w:ascii="Arial" w:hAnsi="Arial" w:cs="Arial"/>
          <w:sz w:val="24"/>
          <w:szCs w:val="24"/>
        </w:rPr>
        <w:t xml:space="preserve"> </w:t>
      </w:r>
    </w:p>
    <w:p w14:paraId="4E6FE254" w14:textId="6FD8EA5A" w:rsidR="00DD2707" w:rsidRDefault="004238FB" w:rsidP="006D6176">
      <w:pPr>
        <w:pStyle w:val="ListParagraph"/>
        <w:numPr>
          <w:ilvl w:val="0"/>
          <w:numId w:val="4"/>
        </w:numPr>
        <w:spacing w:after="0"/>
        <w:rPr>
          <w:rFonts w:ascii="Arial" w:hAnsi="Arial" w:cs="Arial"/>
          <w:sz w:val="24"/>
          <w:szCs w:val="24"/>
        </w:rPr>
      </w:pPr>
      <w:r>
        <w:rPr>
          <w:rFonts w:ascii="Arial" w:hAnsi="Arial" w:cs="Arial"/>
          <w:sz w:val="24"/>
          <w:szCs w:val="24"/>
        </w:rPr>
        <w:t>Ensure</w:t>
      </w:r>
      <w:r w:rsidR="00DD2707">
        <w:rPr>
          <w:rFonts w:ascii="Arial" w:hAnsi="Arial" w:cs="Arial"/>
          <w:sz w:val="24"/>
          <w:szCs w:val="24"/>
        </w:rPr>
        <w:t xml:space="preserve"> </w:t>
      </w:r>
      <w:r>
        <w:rPr>
          <w:rFonts w:ascii="Arial" w:hAnsi="Arial" w:cs="Arial"/>
          <w:sz w:val="24"/>
          <w:szCs w:val="24"/>
        </w:rPr>
        <w:t xml:space="preserve">that content on </w:t>
      </w:r>
      <w:r w:rsidR="00DD2707">
        <w:rPr>
          <w:rFonts w:ascii="Arial" w:hAnsi="Arial" w:cs="Arial"/>
          <w:sz w:val="24"/>
          <w:szCs w:val="24"/>
        </w:rPr>
        <w:t>p</w:t>
      </w:r>
      <w:r>
        <w:rPr>
          <w:rFonts w:ascii="Arial" w:hAnsi="Arial" w:cs="Arial"/>
          <w:sz w:val="24"/>
          <w:szCs w:val="24"/>
        </w:rPr>
        <w:t>rofessional</w:t>
      </w:r>
      <w:r w:rsidR="00DD2707">
        <w:rPr>
          <w:rFonts w:ascii="Arial" w:hAnsi="Arial" w:cs="Arial"/>
          <w:sz w:val="24"/>
          <w:szCs w:val="24"/>
        </w:rPr>
        <w:t xml:space="preserve"> accounts </w:t>
      </w:r>
      <w:r>
        <w:rPr>
          <w:rFonts w:ascii="Arial" w:hAnsi="Arial" w:cs="Arial"/>
          <w:sz w:val="24"/>
          <w:szCs w:val="24"/>
        </w:rPr>
        <w:t>relating to your role in the Trust /school reflects the values of BCCET</w:t>
      </w:r>
    </w:p>
    <w:p w14:paraId="05D60BD0" w14:textId="77777777" w:rsidR="00DD2707" w:rsidRDefault="00DD2707" w:rsidP="006D6176">
      <w:pPr>
        <w:spacing w:after="0"/>
        <w:rPr>
          <w:rFonts w:ascii="Arial" w:hAnsi="Arial" w:cs="Arial"/>
          <w:sz w:val="24"/>
          <w:szCs w:val="24"/>
        </w:rPr>
      </w:pPr>
    </w:p>
    <w:p w14:paraId="2FE36EC5" w14:textId="77777777" w:rsidR="004238FB" w:rsidRDefault="004238FB" w:rsidP="006D6176">
      <w:pPr>
        <w:spacing w:after="0"/>
        <w:rPr>
          <w:rFonts w:ascii="Arial" w:hAnsi="Arial" w:cs="Arial"/>
          <w:b/>
          <w:sz w:val="24"/>
          <w:szCs w:val="24"/>
        </w:rPr>
      </w:pPr>
      <w:r>
        <w:rPr>
          <w:rFonts w:ascii="Arial" w:hAnsi="Arial" w:cs="Arial"/>
          <w:b/>
          <w:sz w:val="24"/>
          <w:szCs w:val="24"/>
        </w:rPr>
        <w:t>6.0 Implementation</w:t>
      </w:r>
    </w:p>
    <w:p w14:paraId="534357EA" w14:textId="5DFA9BDE" w:rsidR="004238FB" w:rsidRPr="004238FB" w:rsidRDefault="004238FB" w:rsidP="004238FB">
      <w:pPr>
        <w:spacing w:after="0"/>
        <w:ind w:left="720" w:hanging="720"/>
        <w:rPr>
          <w:rFonts w:ascii="Arial" w:hAnsi="Arial" w:cs="Arial"/>
          <w:sz w:val="24"/>
          <w:szCs w:val="24"/>
        </w:rPr>
      </w:pPr>
      <w:r w:rsidRPr="004238FB">
        <w:rPr>
          <w:rFonts w:ascii="Arial" w:hAnsi="Arial" w:cs="Arial"/>
          <w:sz w:val="24"/>
          <w:szCs w:val="24"/>
        </w:rPr>
        <w:t>6.1</w:t>
      </w:r>
      <w:r w:rsidRPr="004238FB">
        <w:rPr>
          <w:rFonts w:ascii="Arial" w:hAnsi="Arial" w:cs="Arial"/>
          <w:sz w:val="24"/>
          <w:szCs w:val="24"/>
        </w:rPr>
        <w:tab/>
        <w:t>All new staff are required to read</w:t>
      </w:r>
      <w:r w:rsidR="009207AE">
        <w:rPr>
          <w:rFonts w:ascii="Arial" w:hAnsi="Arial" w:cs="Arial"/>
          <w:sz w:val="24"/>
          <w:szCs w:val="24"/>
        </w:rPr>
        <w:t xml:space="preserve"> and sign</w:t>
      </w:r>
      <w:r w:rsidRPr="004238FB">
        <w:rPr>
          <w:rFonts w:ascii="Arial" w:hAnsi="Arial" w:cs="Arial"/>
          <w:sz w:val="24"/>
          <w:szCs w:val="24"/>
        </w:rPr>
        <w:t xml:space="preserve"> the Social Media policy as part of their induction.</w:t>
      </w:r>
    </w:p>
    <w:p w14:paraId="65F06D91" w14:textId="53A845B7" w:rsidR="004238FB" w:rsidRPr="004238FB" w:rsidRDefault="004238FB" w:rsidP="006D6176">
      <w:pPr>
        <w:spacing w:after="0"/>
        <w:rPr>
          <w:rFonts w:ascii="Arial" w:hAnsi="Arial" w:cs="Arial"/>
          <w:sz w:val="24"/>
          <w:szCs w:val="24"/>
        </w:rPr>
      </w:pPr>
    </w:p>
    <w:p w14:paraId="798768D9" w14:textId="6C98C479" w:rsidR="004238FB" w:rsidRPr="004238FB" w:rsidRDefault="004238FB" w:rsidP="004238FB">
      <w:pPr>
        <w:spacing w:after="0"/>
        <w:ind w:left="720" w:hanging="720"/>
        <w:rPr>
          <w:rFonts w:ascii="Arial" w:hAnsi="Arial" w:cs="Arial"/>
          <w:sz w:val="24"/>
          <w:szCs w:val="24"/>
        </w:rPr>
      </w:pPr>
      <w:r w:rsidRPr="004238FB">
        <w:rPr>
          <w:rFonts w:ascii="Arial" w:hAnsi="Arial" w:cs="Arial"/>
          <w:sz w:val="24"/>
          <w:szCs w:val="24"/>
        </w:rPr>
        <w:t>6.2</w:t>
      </w:r>
      <w:r w:rsidRPr="004238FB">
        <w:rPr>
          <w:rFonts w:ascii="Arial" w:hAnsi="Arial" w:cs="Arial"/>
          <w:sz w:val="24"/>
          <w:szCs w:val="24"/>
        </w:rPr>
        <w:tab/>
        <w:t xml:space="preserve">Existing staff will be </w:t>
      </w:r>
      <w:r w:rsidR="003E27B2">
        <w:rPr>
          <w:rFonts w:ascii="Arial" w:hAnsi="Arial" w:cs="Arial"/>
          <w:sz w:val="24"/>
          <w:szCs w:val="24"/>
        </w:rPr>
        <w:t xml:space="preserve">notified </w:t>
      </w:r>
      <w:r w:rsidRPr="004238FB">
        <w:rPr>
          <w:rFonts w:ascii="Arial" w:hAnsi="Arial" w:cs="Arial"/>
          <w:sz w:val="24"/>
          <w:szCs w:val="24"/>
        </w:rPr>
        <w:t>of the policy</w:t>
      </w:r>
      <w:r w:rsidR="009207AE">
        <w:rPr>
          <w:rFonts w:ascii="Arial" w:hAnsi="Arial" w:cs="Arial"/>
          <w:sz w:val="24"/>
          <w:szCs w:val="24"/>
        </w:rPr>
        <w:t xml:space="preserve"> via Headteacher / COO,</w:t>
      </w:r>
      <w:r w:rsidRPr="004238FB">
        <w:rPr>
          <w:rFonts w:ascii="Arial" w:hAnsi="Arial" w:cs="Arial"/>
          <w:sz w:val="24"/>
          <w:szCs w:val="24"/>
        </w:rPr>
        <w:t xml:space="preserve"> and the policy made available via the Intranet.</w:t>
      </w:r>
    </w:p>
    <w:p w14:paraId="1911FF94" w14:textId="62868E48" w:rsidR="004238FB" w:rsidRPr="004238FB" w:rsidRDefault="004238FB" w:rsidP="004238FB">
      <w:pPr>
        <w:spacing w:after="0"/>
        <w:ind w:left="720" w:hanging="720"/>
        <w:rPr>
          <w:rFonts w:ascii="Arial" w:hAnsi="Arial" w:cs="Arial"/>
          <w:sz w:val="24"/>
          <w:szCs w:val="24"/>
        </w:rPr>
      </w:pPr>
    </w:p>
    <w:p w14:paraId="5F0D3EDD" w14:textId="41710B49" w:rsidR="004238FB" w:rsidRDefault="004238FB" w:rsidP="004238FB">
      <w:pPr>
        <w:spacing w:after="0"/>
        <w:ind w:left="720" w:hanging="720"/>
        <w:rPr>
          <w:rFonts w:ascii="Arial" w:hAnsi="Arial" w:cs="Arial"/>
          <w:sz w:val="24"/>
          <w:szCs w:val="24"/>
        </w:rPr>
      </w:pPr>
      <w:r>
        <w:rPr>
          <w:rFonts w:ascii="Arial" w:hAnsi="Arial" w:cs="Arial"/>
          <w:sz w:val="24"/>
          <w:szCs w:val="24"/>
        </w:rPr>
        <w:t>6.3</w:t>
      </w:r>
      <w:r>
        <w:rPr>
          <w:rFonts w:ascii="Arial" w:hAnsi="Arial" w:cs="Arial"/>
          <w:sz w:val="24"/>
          <w:szCs w:val="24"/>
        </w:rPr>
        <w:tab/>
        <w:t xml:space="preserve">Staff with Administrator responsibilities for social media should complete social media training and read the </w:t>
      </w:r>
      <w:r w:rsidR="00FB7D65">
        <w:rPr>
          <w:rFonts w:ascii="Arial" w:hAnsi="Arial" w:cs="Arial"/>
          <w:sz w:val="24"/>
          <w:szCs w:val="24"/>
        </w:rPr>
        <w:t>how-to</w:t>
      </w:r>
      <w:r>
        <w:rPr>
          <w:rFonts w:ascii="Arial" w:hAnsi="Arial" w:cs="Arial"/>
          <w:sz w:val="24"/>
          <w:szCs w:val="24"/>
        </w:rPr>
        <w:t xml:space="preserve"> guidance.  Training should be r</w:t>
      </w:r>
      <w:r w:rsidR="006D509E">
        <w:rPr>
          <w:rFonts w:ascii="Arial" w:hAnsi="Arial" w:cs="Arial"/>
          <w:sz w:val="24"/>
          <w:szCs w:val="24"/>
        </w:rPr>
        <w:t xml:space="preserve">efreshed </w:t>
      </w:r>
      <w:r>
        <w:rPr>
          <w:rFonts w:ascii="Arial" w:hAnsi="Arial" w:cs="Arial"/>
          <w:sz w:val="24"/>
          <w:szCs w:val="24"/>
        </w:rPr>
        <w:t>every three years.</w:t>
      </w:r>
    </w:p>
    <w:p w14:paraId="50923307" w14:textId="77777777" w:rsidR="004238FB" w:rsidRPr="004238FB" w:rsidRDefault="004238FB" w:rsidP="004238FB">
      <w:pPr>
        <w:spacing w:after="0"/>
        <w:ind w:left="720" w:hanging="720"/>
        <w:rPr>
          <w:rFonts w:ascii="Arial" w:hAnsi="Arial" w:cs="Arial"/>
          <w:sz w:val="24"/>
          <w:szCs w:val="24"/>
        </w:rPr>
      </w:pPr>
    </w:p>
    <w:p w14:paraId="7F8FF124" w14:textId="25814B43" w:rsidR="00DD2707" w:rsidRDefault="004238FB" w:rsidP="006D6176">
      <w:pPr>
        <w:spacing w:after="0"/>
        <w:rPr>
          <w:rFonts w:ascii="Arial" w:hAnsi="Arial" w:cs="Arial"/>
          <w:b/>
          <w:sz w:val="24"/>
          <w:szCs w:val="24"/>
        </w:rPr>
      </w:pPr>
      <w:r>
        <w:rPr>
          <w:rFonts w:ascii="Arial" w:hAnsi="Arial" w:cs="Arial"/>
          <w:b/>
          <w:sz w:val="24"/>
          <w:szCs w:val="24"/>
        </w:rPr>
        <w:t xml:space="preserve">7.0 </w:t>
      </w:r>
      <w:r w:rsidR="002B4190">
        <w:rPr>
          <w:rFonts w:ascii="Arial" w:hAnsi="Arial" w:cs="Arial"/>
          <w:b/>
          <w:sz w:val="24"/>
          <w:szCs w:val="24"/>
        </w:rPr>
        <w:t>C</w:t>
      </w:r>
      <w:r>
        <w:rPr>
          <w:rFonts w:ascii="Arial" w:hAnsi="Arial" w:cs="Arial"/>
          <w:b/>
          <w:sz w:val="24"/>
          <w:szCs w:val="24"/>
        </w:rPr>
        <w:t xml:space="preserve">reating new accounts </w:t>
      </w:r>
    </w:p>
    <w:p w14:paraId="5D87F8E1" w14:textId="22FFD183" w:rsidR="00C32644" w:rsidRDefault="003E27B2" w:rsidP="006D6176">
      <w:pPr>
        <w:spacing w:after="0"/>
        <w:rPr>
          <w:rFonts w:ascii="Arial" w:hAnsi="Arial" w:cs="Arial"/>
          <w:sz w:val="24"/>
          <w:szCs w:val="24"/>
        </w:rPr>
      </w:pPr>
      <w:r>
        <w:rPr>
          <w:rFonts w:ascii="Arial" w:hAnsi="Arial" w:cs="Arial"/>
          <w:sz w:val="24"/>
          <w:szCs w:val="24"/>
        </w:rPr>
        <w:lastRenderedPageBreak/>
        <w:t>7</w:t>
      </w:r>
      <w:r w:rsidR="00DD2707">
        <w:rPr>
          <w:rFonts w:ascii="Arial" w:hAnsi="Arial" w:cs="Arial"/>
          <w:sz w:val="24"/>
          <w:szCs w:val="24"/>
        </w:rPr>
        <w:t xml:space="preserve">.1 </w:t>
      </w:r>
      <w:r w:rsidR="00C32644">
        <w:rPr>
          <w:rFonts w:ascii="Arial" w:hAnsi="Arial" w:cs="Arial"/>
          <w:sz w:val="24"/>
          <w:szCs w:val="24"/>
        </w:rPr>
        <w:t xml:space="preserve">The Trust and schools are </w:t>
      </w:r>
      <w:r w:rsidR="00DD2707">
        <w:rPr>
          <w:rFonts w:ascii="Arial" w:hAnsi="Arial" w:cs="Arial"/>
          <w:sz w:val="24"/>
          <w:szCs w:val="24"/>
        </w:rPr>
        <w:t xml:space="preserve">encouraged to consider if a social media account will </w:t>
      </w:r>
      <w:r w:rsidR="00C32644">
        <w:rPr>
          <w:rFonts w:ascii="Arial" w:hAnsi="Arial" w:cs="Arial"/>
          <w:sz w:val="24"/>
          <w:szCs w:val="24"/>
        </w:rPr>
        <w:t xml:space="preserve">support their work. An individual </w:t>
      </w:r>
      <w:r w:rsidR="00DD2707">
        <w:rPr>
          <w:rFonts w:ascii="Arial" w:hAnsi="Arial" w:cs="Arial"/>
          <w:sz w:val="24"/>
          <w:szCs w:val="24"/>
        </w:rPr>
        <w:t xml:space="preserve">wishing to create </w:t>
      </w:r>
      <w:r w:rsidR="009207AE">
        <w:rPr>
          <w:rFonts w:ascii="Arial" w:hAnsi="Arial" w:cs="Arial"/>
          <w:sz w:val="24"/>
          <w:szCs w:val="24"/>
        </w:rPr>
        <w:t xml:space="preserve">a school/corporate </w:t>
      </w:r>
      <w:r w:rsidR="00DD2707">
        <w:rPr>
          <w:rFonts w:ascii="Arial" w:hAnsi="Arial" w:cs="Arial"/>
          <w:sz w:val="24"/>
          <w:szCs w:val="24"/>
        </w:rPr>
        <w:t xml:space="preserve">account must present a business case to their SLT </w:t>
      </w:r>
      <w:r w:rsidR="00C32644">
        <w:rPr>
          <w:rFonts w:ascii="Arial" w:hAnsi="Arial" w:cs="Arial"/>
          <w:sz w:val="24"/>
          <w:szCs w:val="24"/>
        </w:rPr>
        <w:t>(see Appendix B).  Consideration should be given to:</w:t>
      </w:r>
    </w:p>
    <w:p w14:paraId="3E70444F" w14:textId="77777777" w:rsidR="00C32644" w:rsidRDefault="00C32644" w:rsidP="006D6176">
      <w:pPr>
        <w:spacing w:after="0"/>
        <w:rPr>
          <w:rFonts w:ascii="Arial" w:hAnsi="Arial" w:cs="Arial"/>
          <w:sz w:val="24"/>
          <w:szCs w:val="24"/>
        </w:rPr>
      </w:pPr>
    </w:p>
    <w:p w14:paraId="7CB9255E" w14:textId="2B479A46" w:rsidR="00DD2707" w:rsidRPr="00C32644" w:rsidRDefault="00DD2707" w:rsidP="006D7C90">
      <w:pPr>
        <w:pStyle w:val="ListParagraph"/>
        <w:numPr>
          <w:ilvl w:val="0"/>
          <w:numId w:val="23"/>
        </w:numPr>
        <w:spacing w:after="0"/>
        <w:ind w:left="714" w:hanging="357"/>
        <w:rPr>
          <w:rFonts w:ascii="Arial" w:hAnsi="Arial" w:cs="Arial"/>
          <w:sz w:val="24"/>
          <w:szCs w:val="24"/>
        </w:rPr>
      </w:pPr>
      <w:r w:rsidRPr="00C32644">
        <w:rPr>
          <w:rFonts w:ascii="Arial" w:hAnsi="Arial" w:cs="Arial"/>
          <w:sz w:val="24"/>
          <w:szCs w:val="24"/>
        </w:rPr>
        <w:t xml:space="preserve">The </w:t>
      </w:r>
      <w:r w:rsidR="00C32644" w:rsidRPr="00C32644">
        <w:rPr>
          <w:rFonts w:ascii="Arial" w:hAnsi="Arial" w:cs="Arial"/>
          <w:sz w:val="24"/>
          <w:szCs w:val="24"/>
        </w:rPr>
        <w:t>aim of the account and in</w:t>
      </w:r>
      <w:r w:rsidRPr="00C32644">
        <w:rPr>
          <w:rFonts w:ascii="Arial" w:hAnsi="Arial" w:cs="Arial"/>
          <w:sz w:val="24"/>
          <w:szCs w:val="24"/>
        </w:rPr>
        <w:t>tended audience;</w:t>
      </w:r>
    </w:p>
    <w:p w14:paraId="1C55275A" w14:textId="69E5B2F3" w:rsidR="00C32644" w:rsidRPr="00C32644" w:rsidRDefault="00C32644" w:rsidP="00C32644">
      <w:pPr>
        <w:pStyle w:val="ListParagraph"/>
        <w:numPr>
          <w:ilvl w:val="0"/>
          <w:numId w:val="23"/>
        </w:numPr>
        <w:spacing w:after="0"/>
        <w:ind w:left="714" w:hanging="357"/>
        <w:rPr>
          <w:rFonts w:ascii="Arial" w:hAnsi="Arial" w:cs="Arial"/>
          <w:sz w:val="24"/>
          <w:szCs w:val="24"/>
        </w:rPr>
      </w:pPr>
      <w:r w:rsidRPr="00C32644">
        <w:rPr>
          <w:rFonts w:ascii="Arial" w:hAnsi="Arial" w:cs="Arial"/>
          <w:sz w:val="24"/>
          <w:szCs w:val="24"/>
        </w:rPr>
        <w:t>What accounts already exist</w:t>
      </w:r>
      <w:r>
        <w:rPr>
          <w:rFonts w:ascii="Arial" w:hAnsi="Arial" w:cs="Arial"/>
          <w:sz w:val="24"/>
          <w:szCs w:val="24"/>
        </w:rPr>
        <w:t xml:space="preserve"> and how </w:t>
      </w:r>
      <w:r w:rsidR="00FB7D65">
        <w:rPr>
          <w:rFonts w:ascii="Arial" w:hAnsi="Arial" w:cs="Arial"/>
          <w:sz w:val="24"/>
          <w:szCs w:val="24"/>
        </w:rPr>
        <w:t>these compliment</w:t>
      </w:r>
    </w:p>
    <w:p w14:paraId="65DB8BD8" w14:textId="40E4BB67" w:rsidR="00DD2707" w:rsidRPr="00C32644" w:rsidRDefault="00C32644" w:rsidP="00C32644">
      <w:pPr>
        <w:pStyle w:val="ListParagraph"/>
        <w:numPr>
          <w:ilvl w:val="0"/>
          <w:numId w:val="23"/>
        </w:numPr>
        <w:spacing w:after="0"/>
        <w:ind w:left="714" w:hanging="357"/>
        <w:rPr>
          <w:rFonts w:ascii="Arial" w:hAnsi="Arial" w:cs="Arial"/>
          <w:sz w:val="20"/>
          <w:szCs w:val="20"/>
        </w:rPr>
      </w:pPr>
      <w:r w:rsidRPr="00C32644">
        <w:rPr>
          <w:rFonts w:ascii="Arial" w:hAnsi="Arial" w:cs="Arial"/>
          <w:sz w:val="24"/>
          <w:szCs w:val="24"/>
        </w:rPr>
        <w:t xml:space="preserve">Account management </w:t>
      </w:r>
      <w:r w:rsidRPr="00C32644">
        <w:rPr>
          <w:rFonts w:ascii="Arial" w:hAnsi="Arial" w:cs="Arial"/>
          <w:sz w:val="20"/>
          <w:szCs w:val="20"/>
        </w:rPr>
        <w:t>(content generation, frequency of post</w:t>
      </w:r>
      <w:r w:rsidR="003E27B2">
        <w:rPr>
          <w:rFonts w:ascii="Arial" w:hAnsi="Arial" w:cs="Arial"/>
          <w:sz w:val="20"/>
          <w:szCs w:val="20"/>
        </w:rPr>
        <w:t>s</w:t>
      </w:r>
      <w:r w:rsidRPr="00C32644">
        <w:rPr>
          <w:rFonts w:ascii="Arial" w:hAnsi="Arial" w:cs="Arial"/>
          <w:sz w:val="20"/>
          <w:szCs w:val="20"/>
        </w:rPr>
        <w:t>, promotion, reporting)</w:t>
      </w:r>
    </w:p>
    <w:p w14:paraId="2CA3A2FA" w14:textId="7CC367AF" w:rsidR="00C32644" w:rsidRDefault="00DD2707" w:rsidP="00C32644">
      <w:pPr>
        <w:pStyle w:val="ListParagraph"/>
        <w:numPr>
          <w:ilvl w:val="0"/>
          <w:numId w:val="23"/>
        </w:numPr>
        <w:spacing w:after="0"/>
        <w:ind w:left="714" w:hanging="357"/>
        <w:rPr>
          <w:rFonts w:ascii="Arial" w:hAnsi="Arial" w:cs="Arial"/>
          <w:sz w:val="24"/>
          <w:szCs w:val="24"/>
        </w:rPr>
      </w:pPr>
      <w:r w:rsidRPr="00C32644">
        <w:rPr>
          <w:rFonts w:ascii="Arial" w:hAnsi="Arial" w:cs="Arial"/>
          <w:sz w:val="24"/>
          <w:szCs w:val="24"/>
        </w:rPr>
        <w:t xml:space="preserve">Who will run the account </w:t>
      </w:r>
      <w:r w:rsidRPr="00C32644">
        <w:rPr>
          <w:rFonts w:ascii="Arial" w:hAnsi="Arial" w:cs="Arial"/>
          <w:sz w:val="20"/>
          <w:szCs w:val="20"/>
        </w:rPr>
        <w:t>(</w:t>
      </w:r>
      <w:r w:rsidR="00C32644">
        <w:rPr>
          <w:rFonts w:ascii="Arial" w:hAnsi="Arial" w:cs="Arial"/>
          <w:sz w:val="20"/>
          <w:szCs w:val="20"/>
        </w:rPr>
        <w:t>minimum of two admins per account</w:t>
      </w:r>
      <w:r w:rsidRPr="00C32644">
        <w:rPr>
          <w:rFonts w:ascii="Arial" w:hAnsi="Arial" w:cs="Arial"/>
          <w:sz w:val="20"/>
          <w:szCs w:val="20"/>
        </w:rPr>
        <w:t>);</w:t>
      </w:r>
      <w:r w:rsidRPr="00C32644">
        <w:rPr>
          <w:rFonts w:ascii="Arial" w:hAnsi="Arial" w:cs="Arial"/>
          <w:sz w:val="24"/>
          <w:szCs w:val="24"/>
        </w:rPr>
        <w:t xml:space="preserve"> </w:t>
      </w:r>
    </w:p>
    <w:p w14:paraId="78C8F5D8" w14:textId="7298988B" w:rsidR="00DD2707" w:rsidRPr="00C32644" w:rsidRDefault="00DD2707" w:rsidP="00C32644">
      <w:pPr>
        <w:pStyle w:val="ListParagraph"/>
        <w:numPr>
          <w:ilvl w:val="0"/>
          <w:numId w:val="23"/>
        </w:numPr>
        <w:spacing w:after="0"/>
        <w:ind w:left="714" w:hanging="357"/>
        <w:rPr>
          <w:rFonts w:ascii="Arial" w:hAnsi="Arial" w:cs="Arial"/>
          <w:sz w:val="24"/>
          <w:szCs w:val="24"/>
        </w:rPr>
      </w:pPr>
      <w:r w:rsidRPr="00C32644">
        <w:rPr>
          <w:rFonts w:ascii="Arial" w:hAnsi="Arial" w:cs="Arial"/>
          <w:sz w:val="24"/>
          <w:szCs w:val="24"/>
        </w:rPr>
        <w:t xml:space="preserve">Will the account be open </w:t>
      </w:r>
      <w:r w:rsidR="003E27B2">
        <w:rPr>
          <w:rFonts w:ascii="Arial" w:hAnsi="Arial" w:cs="Arial"/>
          <w:sz w:val="20"/>
          <w:szCs w:val="20"/>
        </w:rPr>
        <w:t xml:space="preserve">(public) </w:t>
      </w:r>
      <w:r w:rsidRPr="00C32644">
        <w:rPr>
          <w:rFonts w:ascii="Arial" w:hAnsi="Arial" w:cs="Arial"/>
          <w:sz w:val="24"/>
          <w:szCs w:val="24"/>
        </w:rPr>
        <w:t>or clo</w:t>
      </w:r>
      <w:r w:rsidR="00C32644">
        <w:rPr>
          <w:rFonts w:ascii="Arial" w:hAnsi="Arial" w:cs="Arial"/>
          <w:sz w:val="24"/>
          <w:szCs w:val="24"/>
        </w:rPr>
        <w:t xml:space="preserve">sed </w:t>
      </w:r>
      <w:r w:rsidR="00C32644" w:rsidRPr="006D509E">
        <w:rPr>
          <w:rFonts w:ascii="Arial" w:hAnsi="Arial" w:cs="Arial"/>
          <w:sz w:val="20"/>
          <w:szCs w:val="20"/>
        </w:rPr>
        <w:t>(private)</w:t>
      </w:r>
    </w:p>
    <w:p w14:paraId="508C666A" w14:textId="77777777" w:rsidR="00DD2707" w:rsidRDefault="00DD2707" w:rsidP="00C32644">
      <w:pPr>
        <w:spacing w:after="0"/>
        <w:rPr>
          <w:rFonts w:ascii="Arial" w:hAnsi="Arial" w:cs="Arial"/>
          <w:sz w:val="24"/>
          <w:szCs w:val="24"/>
        </w:rPr>
      </w:pPr>
    </w:p>
    <w:p w14:paraId="3541CF98" w14:textId="50B0BA31" w:rsidR="00DD2707" w:rsidRDefault="003E27B2" w:rsidP="006D6176">
      <w:pPr>
        <w:spacing w:after="0"/>
        <w:rPr>
          <w:rFonts w:ascii="Arial" w:hAnsi="Arial" w:cs="Arial"/>
          <w:sz w:val="24"/>
          <w:szCs w:val="24"/>
        </w:rPr>
      </w:pPr>
      <w:r>
        <w:rPr>
          <w:rFonts w:ascii="Arial" w:hAnsi="Arial" w:cs="Arial"/>
          <w:sz w:val="24"/>
          <w:szCs w:val="24"/>
        </w:rPr>
        <w:t>7</w:t>
      </w:r>
      <w:r w:rsidR="00DD2707">
        <w:rPr>
          <w:rFonts w:ascii="Arial" w:hAnsi="Arial" w:cs="Arial"/>
          <w:sz w:val="24"/>
          <w:szCs w:val="24"/>
        </w:rPr>
        <w:t xml:space="preserve">.2 Following consideration by the </w:t>
      </w:r>
      <w:r w:rsidR="009207AE">
        <w:rPr>
          <w:rFonts w:ascii="Arial" w:hAnsi="Arial" w:cs="Arial"/>
          <w:sz w:val="24"/>
          <w:szCs w:val="24"/>
        </w:rPr>
        <w:t>Headteacher/COO</w:t>
      </w:r>
      <w:r w:rsidR="00DD2707">
        <w:rPr>
          <w:rFonts w:ascii="Arial" w:hAnsi="Arial" w:cs="Arial"/>
          <w:sz w:val="24"/>
          <w:szCs w:val="24"/>
        </w:rPr>
        <w:t xml:space="preserve"> an application will be approved or rejected. SLT must be satisfied that anyone running a social media account on behalf of the </w:t>
      </w:r>
      <w:r>
        <w:rPr>
          <w:rFonts w:ascii="Arial" w:hAnsi="Arial" w:cs="Arial"/>
          <w:sz w:val="24"/>
          <w:szCs w:val="24"/>
        </w:rPr>
        <w:t>Trust</w:t>
      </w:r>
      <w:r w:rsidR="00DD2707">
        <w:rPr>
          <w:rFonts w:ascii="Arial" w:hAnsi="Arial" w:cs="Arial"/>
          <w:sz w:val="24"/>
          <w:szCs w:val="24"/>
        </w:rPr>
        <w:t xml:space="preserve"> has read and understood this policy and received appropriate training</w:t>
      </w:r>
      <w:r w:rsidR="00802363">
        <w:rPr>
          <w:rFonts w:ascii="Arial" w:hAnsi="Arial" w:cs="Arial"/>
          <w:sz w:val="24"/>
          <w:szCs w:val="24"/>
        </w:rPr>
        <w:t>/how to guides</w:t>
      </w:r>
      <w:r w:rsidR="00DD2707">
        <w:rPr>
          <w:rFonts w:ascii="Arial" w:hAnsi="Arial" w:cs="Arial"/>
          <w:sz w:val="24"/>
          <w:szCs w:val="24"/>
        </w:rPr>
        <w:t xml:space="preserve">. This also applies to anyone who is not directly employed by the school, including </w:t>
      </w:r>
      <w:r w:rsidR="00802363" w:rsidRPr="00C10A1D">
        <w:rPr>
          <w:rFonts w:ascii="Arial" w:hAnsi="Arial" w:cs="Arial"/>
          <w:sz w:val="24"/>
          <w:szCs w:val="24"/>
        </w:rPr>
        <w:t>volunteers.</w:t>
      </w:r>
    </w:p>
    <w:p w14:paraId="38C5C0F4" w14:textId="77777777" w:rsidR="00DD2707" w:rsidRDefault="00DD2707" w:rsidP="006D6176">
      <w:pPr>
        <w:spacing w:after="0"/>
        <w:rPr>
          <w:rFonts w:ascii="Arial" w:hAnsi="Arial" w:cs="Arial"/>
          <w:color w:val="0070C0"/>
          <w:sz w:val="24"/>
          <w:szCs w:val="24"/>
        </w:rPr>
      </w:pPr>
    </w:p>
    <w:p w14:paraId="330F3430" w14:textId="2DF3EE0C" w:rsidR="00DD2707" w:rsidRPr="00C05272" w:rsidRDefault="009207AE" w:rsidP="006D6176">
      <w:pPr>
        <w:spacing w:after="0"/>
        <w:rPr>
          <w:rFonts w:ascii="Arial" w:hAnsi="Arial" w:cs="Arial"/>
          <w:sz w:val="24"/>
          <w:szCs w:val="24"/>
        </w:rPr>
      </w:pPr>
      <w:r>
        <w:rPr>
          <w:rFonts w:ascii="Arial" w:hAnsi="Arial" w:cs="Arial"/>
          <w:sz w:val="24"/>
          <w:szCs w:val="24"/>
        </w:rPr>
        <w:t>7.3</w:t>
      </w:r>
      <w:r w:rsidR="00DD2707" w:rsidRPr="00C05272">
        <w:rPr>
          <w:rFonts w:ascii="Arial" w:hAnsi="Arial" w:cs="Arial"/>
          <w:sz w:val="24"/>
          <w:szCs w:val="24"/>
        </w:rPr>
        <w:t xml:space="preserve"> Official school accounts </w:t>
      </w:r>
      <w:r w:rsidR="003E27B2">
        <w:rPr>
          <w:rFonts w:ascii="Arial" w:hAnsi="Arial" w:cs="Arial"/>
          <w:sz w:val="24"/>
          <w:szCs w:val="24"/>
        </w:rPr>
        <w:t>should be</w:t>
      </w:r>
      <w:r w:rsidR="00DD2707" w:rsidRPr="00C05272">
        <w:rPr>
          <w:rFonts w:ascii="Arial" w:hAnsi="Arial" w:cs="Arial"/>
          <w:sz w:val="24"/>
          <w:szCs w:val="24"/>
        </w:rPr>
        <w:t xml:space="preserve"> created </w:t>
      </w:r>
      <w:r w:rsidR="003E27B2">
        <w:rPr>
          <w:rFonts w:ascii="Arial" w:hAnsi="Arial" w:cs="Arial"/>
          <w:sz w:val="24"/>
          <w:szCs w:val="24"/>
        </w:rPr>
        <w:t>and managed in accordance with the guidelines</w:t>
      </w:r>
      <w:r w:rsidR="00DD2707" w:rsidRPr="00C05272">
        <w:rPr>
          <w:rFonts w:ascii="Arial" w:hAnsi="Arial" w:cs="Arial"/>
          <w:sz w:val="24"/>
          <w:szCs w:val="24"/>
        </w:rPr>
        <w:t xml:space="preserve"> in </w:t>
      </w:r>
      <w:r w:rsidR="00DD2707" w:rsidRPr="00C05272">
        <w:rPr>
          <w:rFonts w:ascii="Arial" w:hAnsi="Arial" w:cs="Arial"/>
          <w:b/>
          <w:sz w:val="24"/>
          <w:szCs w:val="24"/>
        </w:rPr>
        <w:t>Appendix A</w:t>
      </w:r>
      <w:r w:rsidR="00DD2707" w:rsidRPr="00C05272">
        <w:rPr>
          <w:rFonts w:ascii="Arial" w:hAnsi="Arial" w:cs="Arial"/>
          <w:sz w:val="24"/>
          <w:szCs w:val="24"/>
        </w:rPr>
        <w:t xml:space="preserve"> of this Policy. P</w:t>
      </w:r>
      <w:r w:rsidR="003E27B2">
        <w:rPr>
          <w:rFonts w:ascii="Arial" w:hAnsi="Arial" w:cs="Arial"/>
          <w:sz w:val="24"/>
          <w:szCs w:val="24"/>
        </w:rPr>
        <w:t>aying p</w:t>
      </w:r>
      <w:r w:rsidR="00DD2707" w:rsidRPr="00C05272">
        <w:rPr>
          <w:rFonts w:ascii="Arial" w:hAnsi="Arial" w:cs="Arial"/>
          <w:sz w:val="24"/>
          <w:szCs w:val="24"/>
        </w:rPr>
        <w:t xml:space="preserve">articular attention </w:t>
      </w:r>
      <w:r w:rsidR="003E27B2">
        <w:rPr>
          <w:rFonts w:ascii="Arial" w:hAnsi="Arial" w:cs="Arial"/>
          <w:sz w:val="24"/>
          <w:szCs w:val="24"/>
        </w:rPr>
        <w:t xml:space="preserve">to ensuring the </w:t>
      </w:r>
      <w:r w:rsidR="00DD2707" w:rsidRPr="00C05272">
        <w:rPr>
          <w:rFonts w:ascii="Arial" w:hAnsi="Arial" w:cs="Arial"/>
          <w:sz w:val="24"/>
          <w:szCs w:val="24"/>
        </w:rPr>
        <w:t xml:space="preserve">Trust IT Manager </w:t>
      </w:r>
      <w:r w:rsidR="00962A68" w:rsidRPr="00C05272">
        <w:rPr>
          <w:rFonts w:ascii="Arial" w:hAnsi="Arial" w:cs="Arial"/>
          <w:sz w:val="24"/>
          <w:szCs w:val="24"/>
        </w:rPr>
        <w:t xml:space="preserve">and Communication &amp; Marketing Manager </w:t>
      </w:r>
      <w:r w:rsidR="003E27B2">
        <w:rPr>
          <w:rFonts w:ascii="Arial" w:hAnsi="Arial" w:cs="Arial"/>
          <w:sz w:val="24"/>
          <w:szCs w:val="24"/>
        </w:rPr>
        <w:t xml:space="preserve">are informed </w:t>
      </w:r>
      <w:r w:rsidR="00DD2707" w:rsidRPr="00C05272">
        <w:rPr>
          <w:rFonts w:ascii="Arial" w:hAnsi="Arial" w:cs="Arial"/>
          <w:sz w:val="24"/>
          <w:szCs w:val="24"/>
        </w:rPr>
        <w:t xml:space="preserve">of the </w:t>
      </w:r>
      <w:r w:rsidR="00962A68" w:rsidRPr="00C05272">
        <w:rPr>
          <w:rFonts w:ascii="Arial" w:hAnsi="Arial" w:cs="Arial"/>
          <w:sz w:val="24"/>
          <w:szCs w:val="24"/>
        </w:rPr>
        <w:t>account details.</w:t>
      </w:r>
      <w:r w:rsidR="00DD2707" w:rsidRPr="00C05272">
        <w:rPr>
          <w:rFonts w:ascii="Arial" w:hAnsi="Arial" w:cs="Arial"/>
          <w:sz w:val="24"/>
          <w:szCs w:val="24"/>
        </w:rPr>
        <w:t xml:space="preserve"> </w:t>
      </w:r>
    </w:p>
    <w:p w14:paraId="6951F0D9" w14:textId="77777777" w:rsidR="00DD2707" w:rsidRDefault="00DD2707" w:rsidP="006D6176">
      <w:pPr>
        <w:spacing w:after="0"/>
        <w:rPr>
          <w:rFonts w:ascii="Arial" w:hAnsi="Arial" w:cs="Arial"/>
          <w:sz w:val="24"/>
          <w:szCs w:val="24"/>
        </w:rPr>
      </w:pPr>
    </w:p>
    <w:p w14:paraId="749536D1" w14:textId="0B76682B" w:rsidR="00DD2707" w:rsidRDefault="009207AE" w:rsidP="006D6176">
      <w:pPr>
        <w:spacing w:after="0"/>
        <w:rPr>
          <w:rFonts w:ascii="Arial" w:hAnsi="Arial" w:cs="Arial"/>
          <w:b/>
          <w:sz w:val="24"/>
          <w:szCs w:val="24"/>
        </w:rPr>
      </w:pPr>
      <w:r>
        <w:rPr>
          <w:rFonts w:ascii="Arial" w:hAnsi="Arial" w:cs="Arial"/>
          <w:b/>
          <w:sz w:val="24"/>
          <w:szCs w:val="24"/>
        </w:rPr>
        <w:t>8</w:t>
      </w:r>
      <w:r w:rsidR="00DD2707">
        <w:rPr>
          <w:rFonts w:ascii="Arial" w:hAnsi="Arial" w:cs="Arial"/>
          <w:b/>
          <w:sz w:val="24"/>
          <w:szCs w:val="24"/>
        </w:rPr>
        <w:t>.0 M</w:t>
      </w:r>
      <w:r w:rsidR="00C05272">
        <w:rPr>
          <w:rFonts w:ascii="Arial" w:hAnsi="Arial" w:cs="Arial"/>
          <w:b/>
          <w:sz w:val="24"/>
          <w:szCs w:val="24"/>
        </w:rPr>
        <w:t>a</w:t>
      </w:r>
      <w:r w:rsidR="00A678A5">
        <w:rPr>
          <w:rFonts w:ascii="Arial" w:hAnsi="Arial" w:cs="Arial"/>
          <w:b/>
          <w:sz w:val="24"/>
          <w:szCs w:val="24"/>
        </w:rPr>
        <w:t>naging a</w:t>
      </w:r>
      <w:r w:rsidR="00C05272">
        <w:rPr>
          <w:rFonts w:ascii="Arial" w:hAnsi="Arial" w:cs="Arial"/>
          <w:b/>
          <w:sz w:val="24"/>
          <w:szCs w:val="24"/>
        </w:rPr>
        <w:t>ccounts</w:t>
      </w:r>
    </w:p>
    <w:p w14:paraId="28DFF3A6" w14:textId="746067F1" w:rsidR="00C05272" w:rsidRDefault="009207AE" w:rsidP="006D6176">
      <w:pPr>
        <w:spacing w:after="0"/>
        <w:rPr>
          <w:rFonts w:ascii="Arial" w:hAnsi="Arial" w:cs="Arial"/>
          <w:sz w:val="24"/>
          <w:szCs w:val="24"/>
        </w:rPr>
      </w:pPr>
      <w:r>
        <w:rPr>
          <w:rFonts w:ascii="Arial" w:hAnsi="Arial" w:cs="Arial"/>
          <w:sz w:val="24"/>
          <w:szCs w:val="24"/>
        </w:rPr>
        <w:t>8</w:t>
      </w:r>
      <w:r w:rsidR="00DD2707">
        <w:rPr>
          <w:rFonts w:ascii="Arial" w:hAnsi="Arial" w:cs="Arial"/>
          <w:sz w:val="24"/>
          <w:szCs w:val="24"/>
        </w:rPr>
        <w:t xml:space="preserve">.1 </w:t>
      </w:r>
      <w:r w:rsidR="001F1CED">
        <w:rPr>
          <w:rFonts w:ascii="Arial" w:hAnsi="Arial" w:cs="Arial"/>
          <w:sz w:val="24"/>
          <w:szCs w:val="24"/>
        </w:rPr>
        <w:t xml:space="preserve">Staff managing or posting to social media accounts </w:t>
      </w:r>
      <w:r w:rsidR="00F805C1">
        <w:rPr>
          <w:rFonts w:ascii="Arial" w:hAnsi="Arial" w:cs="Arial"/>
          <w:sz w:val="24"/>
          <w:szCs w:val="24"/>
        </w:rPr>
        <w:t xml:space="preserve">must </w:t>
      </w:r>
      <w:r w:rsidR="001F1CED">
        <w:rPr>
          <w:rFonts w:ascii="Arial" w:hAnsi="Arial" w:cs="Arial"/>
          <w:sz w:val="24"/>
          <w:szCs w:val="24"/>
        </w:rPr>
        <w:t xml:space="preserve">follow the guidance in Appendix A.  Training and support in the form of </w:t>
      </w:r>
      <w:r w:rsidR="00FB7D65">
        <w:rPr>
          <w:rFonts w:ascii="Arial" w:hAnsi="Arial" w:cs="Arial"/>
          <w:sz w:val="24"/>
          <w:szCs w:val="24"/>
        </w:rPr>
        <w:t>How-To</w:t>
      </w:r>
      <w:r w:rsidR="001F1CED">
        <w:rPr>
          <w:rFonts w:ascii="Arial" w:hAnsi="Arial" w:cs="Arial"/>
          <w:sz w:val="24"/>
          <w:szCs w:val="24"/>
        </w:rPr>
        <w:t xml:space="preserve"> guidance are available from the Trust Communication and Marketing Manager.</w:t>
      </w:r>
    </w:p>
    <w:p w14:paraId="57054345" w14:textId="7FF29D7B" w:rsidR="001F1CED" w:rsidRDefault="001F1CED" w:rsidP="006D6176">
      <w:pPr>
        <w:spacing w:after="0"/>
        <w:rPr>
          <w:rFonts w:ascii="Arial" w:hAnsi="Arial" w:cs="Arial"/>
          <w:sz w:val="24"/>
          <w:szCs w:val="24"/>
        </w:rPr>
      </w:pPr>
    </w:p>
    <w:p w14:paraId="19907BB6" w14:textId="386C9227" w:rsidR="001F1CED" w:rsidRDefault="009207AE" w:rsidP="006D6176">
      <w:pPr>
        <w:spacing w:after="0"/>
        <w:rPr>
          <w:rFonts w:ascii="Arial" w:hAnsi="Arial" w:cs="Arial"/>
          <w:sz w:val="24"/>
          <w:szCs w:val="24"/>
        </w:rPr>
      </w:pPr>
      <w:r>
        <w:rPr>
          <w:rFonts w:ascii="Arial" w:hAnsi="Arial" w:cs="Arial"/>
          <w:sz w:val="24"/>
          <w:szCs w:val="24"/>
        </w:rPr>
        <w:t>8</w:t>
      </w:r>
      <w:r w:rsidR="001F1CED">
        <w:rPr>
          <w:rFonts w:ascii="Arial" w:hAnsi="Arial" w:cs="Arial"/>
          <w:sz w:val="24"/>
          <w:szCs w:val="24"/>
        </w:rPr>
        <w:t>.2 Any issues with accounts should be flagged with your Hea</w:t>
      </w:r>
      <w:r w:rsidR="0043647A">
        <w:rPr>
          <w:rFonts w:ascii="Arial" w:hAnsi="Arial" w:cs="Arial"/>
          <w:sz w:val="24"/>
          <w:szCs w:val="24"/>
        </w:rPr>
        <w:t>d</w:t>
      </w:r>
      <w:r w:rsidR="001F1CED">
        <w:rPr>
          <w:rFonts w:ascii="Arial" w:hAnsi="Arial" w:cs="Arial"/>
          <w:sz w:val="24"/>
          <w:szCs w:val="24"/>
        </w:rPr>
        <w:t>teacher in the first instance and the</w:t>
      </w:r>
      <w:r>
        <w:rPr>
          <w:rFonts w:ascii="Arial" w:hAnsi="Arial" w:cs="Arial"/>
          <w:sz w:val="24"/>
          <w:szCs w:val="24"/>
        </w:rPr>
        <w:t>n the</w:t>
      </w:r>
      <w:r w:rsidR="001F1CED">
        <w:rPr>
          <w:rFonts w:ascii="Arial" w:hAnsi="Arial" w:cs="Arial"/>
          <w:sz w:val="24"/>
          <w:szCs w:val="24"/>
        </w:rPr>
        <w:t xml:space="preserve"> Trust Communication and Marketing Manager and IT Manger notified.</w:t>
      </w:r>
    </w:p>
    <w:p w14:paraId="0FB5A86B" w14:textId="470AC10D" w:rsidR="001F1CED" w:rsidRDefault="001F1CED" w:rsidP="006D6176">
      <w:pPr>
        <w:spacing w:after="0"/>
        <w:rPr>
          <w:rFonts w:ascii="Arial" w:hAnsi="Arial" w:cs="Arial"/>
          <w:sz w:val="24"/>
          <w:szCs w:val="24"/>
        </w:rPr>
      </w:pPr>
    </w:p>
    <w:p w14:paraId="029CE1B3" w14:textId="5D085EA3" w:rsidR="001F1CED" w:rsidRDefault="009207AE" w:rsidP="006D6176">
      <w:pPr>
        <w:spacing w:after="0"/>
        <w:rPr>
          <w:rFonts w:ascii="Arial" w:hAnsi="Arial" w:cs="Arial"/>
          <w:sz w:val="24"/>
          <w:szCs w:val="24"/>
        </w:rPr>
      </w:pPr>
      <w:r>
        <w:rPr>
          <w:rFonts w:ascii="Arial" w:hAnsi="Arial" w:cs="Arial"/>
          <w:sz w:val="24"/>
          <w:szCs w:val="24"/>
        </w:rPr>
        <w:lastRenderedPageBreak/>
        <w:t>8</w:t>
      </w:r>
      <w:r w:rsidR="001F1CED">
        <w:rPr>
          <w:rFonts w:ascii="Arial" w:hAnsi="Arial" w:cs="Arial"/>
          <w:sz w:val="24"/>
          <w:szCs w:val="24"/>
        </w:rPr>
        <w:t xml:space="preserve">.3 When staff leave the organisation or move to a role where they no longer require access to social media accounts their access </w:t>
      </w:r>
      <w:r w:rsidR="00F805C1">
        <w:rPr>
          <w:rFonts w:ascii="Arial" w:hAnsi="Arial" w:cs="Arial"/>
          <w:sz w:val="24"/>
          <w:szCs w:val="24"/>
        </w:rPr>
        <w:t xml:space="preserve">must </w:t>
      </w:r>
      <w:r w:rsidR="001F1CED">
        <w:rPr>
          <w:rFonts w:ascii="Arial" w:hAnsi="Arial" w:cs="Arial"/>
          <w:sz w:val="24"/>
          <w:szCs w:val="24"/>
        </w:rPr>
        <w:t xml:space="preserve">be removed and the account password </w:t>
      </w:r>
      <w:r w:rsidR="0090471C">
        <w:rPr>
          <w:rFonts w:ascii="Arial" w:hAnsi="Arial" w:cs="Arial"/>
          <w:sz w:val="24"/>
          <w:szCs w:val="24"/>
        </w:rPr>
        <w:t>changed.</w:t>
      </w:r>
    </w:p>
    <w:p w14:paraId="29338C95" w14:textId="39A4FA89" w:rsidR="0090471C" w:rsidRDefault="0090471C" w:rsidP="006D6176">
      <w:pPr>
        <w:spacing w:after="0"/>
        <w:rPr>
          <w:rFonts w:ascii="Arial" w:hAnsi="Arial" w:cs="Arial"/>
          <w:sz w:val="24"/>
          <w:szCs w:val="24"/>
        </w:rPr>
      </w:pPr>
    </w:p>
    <w:p w14:paraId="3A8328C8" w14:textId="7ABD7BD5" w:rsidR="0090471C" w:rsidRPr="00C43027" w:rsidRDefault="009207AE" w:rsidP="0090471C">
      <w:pPr>
        <w:spacing w:after="0"/>
        <w:rPr>
          <w:rFonts w:ascii="Arial" w:hAnsi="Arial" w:cs="Arial"/>
          <w:sz w:val="24"/>
          <w:szCs w:val="24"/>
        </w:rPr>
      </w:pPr>
      <w:r>
        <w:rPr>
          <w:rFonts w:ascii="Arial" w:hAnsi="Arial" w:cs="Arial"/>
          <w:sz w:val="24"/>
          <w:szCs w:val="24"/>
        </w:rPr>
        <w:t>8</w:t>
      </w:r>
      <w:r w:rsidR="0090471C">
        <w:rPr>
          <w:rFonts w:ascii="Arial" w:hAnsi="Arial" w:cs="Arial"/>
          <w:sz w:val="24"/>
          <w:szCs w:val="24"/>
        </w:rPr>
        <w:t xml:space="preserve">.4 </w:t>
      </w:r>
      <w:r w:rsidR="0090471C" w:rsidRPr="00C43027">
        <w:rPr>
          <w:rFonts w:ascii="Arial" w:hAnsi="Arial" w:cs="Arial"/>
          <w:sz w:val="24"/>
          <w:szCs w:val="24"/>
        </w:rPr>
        <w:t>Accounts that are neglected or not well managed pose a potential risk to the Trust and school’s brand and image. Accounts with no content for a three-month period will be considered dormant and the administrator contacted to either delete or revive the account.</w:t>
      </w:r>
      <w:r w:rsidR="0090471C">
        <w:rPr>
          <w:rFonts w:ascii="Arial" w:hAnsi="Arial" w:cs="Arial"/>
          <w:sz w:val="24"/>
          <w:szCs w:val="24"/>
        </w:rPr>
        <w:t xml:space="preserve"> </w:t>
      </w:r>
    </w:p>
    <w:p w14:paraId="1B1CA6CD" w14:textId="77777777" w:rsidR="00C05272" w:rsidRDefault="00C05272" w:rsidP="006D6176">
      <w:pPr>
        <w:spacing w:after="0"/>
        <w:rPr>
          <w:rFonts w:ascii="Arial" w:hAnsi="Arial" w:cs="Arial"/>
          <w:sz w:val="24"/>
          <w:szCs w:val="24"/>
        </w:rPr>
      </w:pPr>
    </w:p>
    <w:p w14:paraId="4468AE4D" w14:textId="62CD0D1F" w:rsidR="001F12BC" w:rsidRDefault="009207AE" w:rsidP="006D6176">
      <w:pPr>
        <w:spacing w:after="0"/>
        <w:rPr>
          <w:rFonts w:ascii="Arial" w:hAnsi="Arial" w:cs="Arial"/>
          <w:sz w:val="24"/>
          <w:szCs w:val="24"/>
        </w:rPr>
      </w:pPr>
      <w:r>
        <w:rPr>
          <w:rFonts w:ascii="Arial" w:hAnsi="Arial" w:cs="Arial"/>
          <w:sz w:val="24"/>
          <w:szCs w:val="24"/>
        </w:rPr>
        <w:t>8.5</w:t>
      </w:r>
      <w:r w:rsidR="001F12BC" w:rsidRPr="001F12BC">
        <w:rPr>
          <w:rFonts w:ascii="Arial" w:hAnsi="Arial" w:cs="Arial"/>
          <w:sz w:val="24"/>
          <w:szCs w:val="24"/>
        </w:rPr>
        <w:t xml:space="preserve"> </w:t>
      </w:r>
      <w:r w:rsidR="001F12BC">
        <w:rPr>
          <w:rFonts w:ascii="Arial" w:hAnsi="Arial" w:cs="Arial"/>
          <w:sz w:val="24"/>
          <w:szCs w:val="24"/>
        </w:rPr>
        <w:t xml:space="preserve">Staff managing social media should be regularly checking </w:t>
      </w:r>
      <w:r w:rsidR="00D47D75">
        <w:rPr>
          <w:rFonts w:ascii="Arial" w:hAnsi="Arial" w:cs="Arial"/>
          <w:sz w:val="24"/>
          <w:szCs w:val="24"/>
        </w:rPr>
        <w:t>(</w:t>
      </w:r>
      <w:r w:rsidR="0090471C">
        <w:rPr>
          <w:rFonts w:ascii="Arial" w:hAnsi="Arial" w:cs="Arial"/>
          <w:sz w:val="24"/>
          <w:szCs w:val="24"/>
        </w:rPr>
        <w:t xml:space="preserve">week days </w:t>
      </w:r>
      <w:r w:rsidR="00D47D75">
        <w:rPr>
          <w:rFonts w:ascii="Arial" w:hAnsi="Arial" w:cs="Arial"/>
          <w:sz w:val="24"/>
          <w:szCs w:val="24"/>
        </w:rPr>
        <w:t xml:space="preserve">daily) </w:t>
      </w:r>
      <w:r w:rsidR="001F12BC">
        <w:rPr>
          <w:rFonts w:ascii="Arial" w:hAnsi="Arial" w:cs="Arial"/>
          <w:sz w:val="24"/>
          <w:szCs w:val="24"/>
        </w:rPr>
        <w:t>the notifications so the</w:t>
      </w:r>
      <w:r w:rsidR="00D47D75">
        <w:rPr>
          <w:rFonts w:ascii="Arial" w:hAnsi="Arial" w:cs="Arial"/>
          <w:sz w:val="24"/>
          <w:szCs w:val="24"/>
        </w:rPr>
        <w:t>y</w:t>
      </w:r>
      <w:r w:rsidR="001F12BC">
        <w:rPr>
          <w:rFonts w:ascii="Arial" w:hAnsi="Arial" w:cs="Arial"/>
          <w:sz w:val="24"/>
          <w:szCs w:val="24"/>
        </w:rPr>
        <w:t xml:space="preserve"> are aware of any messages or commen</w:t>
      </w:r>
      <w:r w:rsidR="00D47D75">
        <w:rPr>
          <w:rFonts w:ascii="Arial" w:hAnsi="Arial" w:cs="Arial"/>
          <w:sz w:val="24"/>
          <w:szCs w:val="24"/>
        </w:rPr>
        <w:t xml:space="preserve">ts, </w:t>
      </w:r>
      <w:r w:rsidR="001F12BC">
        <w:rPr>
          <w:rFonts w:ascii="Arial" w:hAnsi="Arial" w:cs="Arial"/>
          <w:sz w:val="24"/>
          <w:szCs w:val="24"/>
        </w:rPr>
        <w:t xml:space="preserve">which require a response. </w:t>
      </w:r>
      <w:r w:rsidR="00D47D75">
        <w:rPr>
          <w:rFonts w:ascii="Arial" w:hAnsi="Arial" w:cs="Arial"/>
          <w:sz w:val="24"/>
          <w:szCs w:val="24"/>
        </w:rPr>
        <w:t>Ideally, receipt of these should be acknowledged within 48 hours.</w:t>
      </w:r>
    </w:p>
    <w:p w14:paraId="633B0867" w14:textId="77777777" w:rsidR="001F12BC" w:rsidRDefault="001F12BC" w:rsidP="006D6176">
      <w:pPr>
        <w:spacing w:after="0"/>
        <w:rPr>
          <w:rFonts w:ascii="Arial" w:hAnsi="Arial" w:cs="Arial"/>
          <w:sz w:val="24"/>
          <w:szCs w:val="24"/>
        </w:rPr>
      </w:pPr>
    </w:p>
    <w:p w14:paraId="08B05F80" w14:textId="118068C9" w:rsidR="00DD2707" w:rsidRPr="001F12BC" w:rsidRDefault="009207AE" w:rsidP="006D6176">
      <w:pPr>
        <w:spacing w:after="0"/>
        <w:rPr>
          <w:rFonts w:ascii="Arial" w:hAnsi="Arial" w:cs="Arial"/>
          <w:sz w:val="24"/>
          <w:szCs w:val="24"/>
        </w:rPr>
      </w:pPr>
      <w:r>
        <w:rPr>
          <w:rFonts w:ascii="Arial" w:hAnsi="Arial" w:cs="Arial"/>
          <w:sz w:val="24"/>
          <w:szCs w:val="24"/>
        </w:rPr>
        <w:t>8.6</w:t>
      </w:r>
      <w:r w:rsidR="00D47D75">
        <w:rPr>
          <w:rFonts w:ascii="Arial" w:hAnsi="Arial" w:cs="Arial"/>
          <w:sz w:val="24"/>
          <w:szCs w:val="24"/>
        </w:rPr>
        <w:t xml:space="preserve"> </w:t>
      </w:r>
      <w:r w:rsidR="001F12BC" w:rsidRPr="001F12BC">
        <w:rPr>
          <w:rFonts w:ascii="Arial" w:hAnsi="Arial" w:cs="Arial"/>
          <w:sz w:val="24"/>
          <w:szCs w:val="24"/>
        </w:rPr>
        <w:t>Handling negative comments, messages. If the comment relates to a complaint respond publicly and take the conversation offline ‘Thanks for your comment please contact us directly via DM or *insert office email* to discuss’</w:t>
      </w:r>
      <w:r w:rsidR="001F12BC">
        <w:rPr>
          <w:rFonts w:ascii="Arial" w:hAnsi="Arial" w:cs="Arial"/>
          <w:sz w:val="24"/>
          <w:szCs w:val="24"/>
        </w:rPr>
        <w:t xml:space="preserve"> you can also send a direct message to the person with the same content. If a comment is abusive, offensive or un</w:t>
      </w:r>
      <w:r w:rsidR="00D47D75">
        <w:rPr>
          <w:rFonts w:ascii="Arial" w:hAnsi="Arial" w:cs="Arial"/>
          <w:sz w:val="24"/>
          <w:szCs w:val="24"/>
        </w:rPr>
        <w:t>acceptable then the comment</w:t>
      </w:r>
      <w:r w:rsidR="001F12BC">
        <w:rPr>
          <w:rFonts w:ascii="Arial" w:hAnsi="Arial" w:cs="Arial"/>
          <w:sz w:val="24"/>
          <w:szCs w:val="24"/>
        </w:rPr>
        <w:t xml:space="preserve"> should be hidden.  </w:t>
      </w:r>
    </w:p>
    <w:p w14:paraId="2CFB5A15" w14:textId="3EF88CB0" w:rsidR="00DD2707" w:rsidRDefault="00DD2707" w:rsidP="006D6176">
      <w:pPr>
        <w:spacing w:after="0"/>
        <w:rPr>
          <w:rFonts w:ascii="Arial" w:hAnsi="Arial" w:cs="Arial"/>
          <w:sz w:val="24"/>
          <w:szCs w:val="24"/>
          <w:highlight w:val="yellow"/>
        </w:rPr>
      </w:pPr>
    </w:p>
    <w:p w14:paraId="36DC04E1" w14:textId="2485855C" w:rsidR="00DD2707" w:rsidRPr="00387F40" w:rsidRDefault="009207AE" w:rsidP="006D6176">
      <w:pPr>
        <w:spacing w:after="0"/>
        <w:rPr>
          <w:rFonts w:ascii="Arial" w:hAnsi="Arial" w:cs="Arial"/>
          <w:b/>
          <w:bCs/>
          <w:sz w:val="24"/>
          <w:szCs w:val="24"/>
        </w:rPr>
      </w:pPr>
      <w:bookmarkStart w:id="5" w:name="_Hlk102733417"/>
      <w:r w:rsidRPr="00387F40">
        <w:rPr>
          <w:rFonts w:ascii="Arial" w:hAnsi="Arial" w:cs="Arial"/>
          <w:sz w:val="24"/>
          <w:szCs w:val="24"/>
        </w:rPr>
        <w:t>8.7</w:t>
      </w:r>
      <w:r w:rsidR="001F12BC" w:rsidRPr="00387F40">
        <w:rPr>
          <w:rFonts w:ascii="Arial" w:hAnsi="Arial" w:cs="Arial"/>
          <w:sz w:val="24"/>
          <w:szCs w:val="24"/>
        </w:rPr>
        <w:t xml:space="preserve"> Use of images and video. </w:t>
      </w:r>
      <w:r w:rsidR="00DD2707" w:rsidRPr="00387F40">
        <w:rPr>
          <w:rFonts w:ascii="Arial" w:hAnsi="Arial" w:cs="Arial"/>
          <w:sz w:val="24"/>
          <w:szCs w:val="24"/>
        </w:rPr>
        <w:t>Permission to use any photos or video recordings must be sought in line with the Trust’s Consent and Data Protection policies. Individuals should exercise their professional judgement about whether an image is appropriate to share on Trust / school social media accounts</w:t>
      </w:r>
      <w:r w:rsidR="00AE1CDC" w:rsidRPr="00387F40">
        <w:rPr>
          <w:rFonts w:ascii="Arial" w:hAnsi="Arial" w:cs="Arial"/>
          <w:sz w:val="24"/>
          <w:szCs w:val="24"/>
        </w:rPr>
        <w:t xml:space="preserve"> in addition to ensuring you have in place the correct permissions.</w:t>
      </w:r>
      <w:r w:rsidR="00617143" w:rsidRPr="00387F40">
        <w:rPr>
          <w:rFonts w:ascii="Arial" w:hAnsi="Arial" w:cs="Arial"/>
          <w:sz w:val="24"/>
          <w:szCs w:val="24"/>
        </w:rPr>
        <w:t xml:space="preserve"> If you are unsure, please seek advice from your line manager.</w:t>
      </w:r>
      <w:bookmarkStart w:id="6" w:name="_Toc25747754"/>
      <w:bookmarkStart w:id="7" w:name="_Toc448754263"/>
      <w:bookmarkStart w:id="8" w:name="_Toc448745957"/>
      <w:bookmarkEnd w:id="5"/>
    </w:p>
    <w:p w14:paraId="3EAB4812" w14:textId="2DCA6669" w:rsidR="00DD2707" w:rsidRDefault="00DD2707" w:rsidP="0090471C">
      <w:pPr>
        <w:rPr>
          <w:rFonts w:ascii="Arial" w:hAnsi="Arial" w:cs="Arial"/>
          <w:b/>
          <w:bCs/>
          <w:sz w:val="24"/>
          <w:szCs w:val="24"/>
        </w:rPr>
      </w:pPr>
      <w:r>
        <w:rPr>
          <w:rFonts w:ascii="Arial" w:hAnsi="Arial" w:cs="Arial"/>
          <w:b/>
          <w:bCs/>
          <w:sz w:val="24"/>
          <w:szCs w:val="24"/>
        </w:rPr>
        <w:br w:type="page"/>
      </w:r>
      <w:bookmarkStart w:id="9" w:name="_Toc25747756"/>
      <w:bookmarkStart w:id="10" w:name="_Toc511315153"/>
      <w:bookmarkStart w:id="11" w:name="_Toc448754265"/>
      <w:bookmarkStart w:id="12" w:name="_Toc448745959"/>
      <w:bookmarkEnd w:id="6"/>
      <w:bookmarkEnd w:id="7"/>
      <w:bookmarkEnd w:id="8"/>
      <w:r w:rsidR="009207AE">
        <w:rPr>
          <w:rFonts w:ascii="Arial" w:hAnsi="Arial" w:cs="Arial"/>
          <w:b/>
          <w:bCs/>
          <w:sz w:val="24"/>
          <w:szCs w:val="24"/>
        </w:rPr>
        <w:lastRenderedPageBreak/>
        <w:t>9</w:t>
      </w:r>
      <w:r>
        <w:rPr>
          <w:rFonts w:ascii="Arial" w:hAnsi="Arial" w:cs="Arial"/>
          <w:b/>
          <w:bCs/>
          <w:sz w:val="24"/>
          <w:szCs w:val="24"/>
        </w:rPr>
        <w:t xml:space="preserve">.0 </w:t>
      </w:r>
      <w:r w:rsidR="008D270B">
        <w:rPr>
          <w:rFonts w:ascii="Arial" w:hAnsi="Arial" w:cs="Arial"/>
          <w:b/>
          <w:bCs/>
          <w:sz w:val="24"/>
          <w:szCs w:val="24"/>
        </w:rPr>
        <w:t xml:space="preserve">Breaches of this policy </w:t>
      </w:r>
      <w:r>
        <w:rPr>
          <w:rFonts w:ascii="Arial" w:hAnsi="Arial" w:cs="Arial"/>
          <w:b/>
          <w:bCs/>
          <w:sz w:val="24"/>
          <w:szCs w:val="24"/>
        </w:rPr>
        <w:t xml:space="preserve"> </w:t>
      </w:r>
    </w:p>
    <w:p w14:paraId="4BF8A578" w14:textId="74810313" w:rsidR="00DD2707" w:rsidRDefault="009207AE" w:rsidP="006D6176">
      <w:pPr>
        <w:spacing w:after="0"/>
        <w:rPr>
          <w:rFonts w:ascii="Arial" w:hAnsi="Arial" w:cs="Arial"/>
          <w:sz w:val="24"/>
          <w:szCs w:val="24"/>
        </w:rPr>
      </w:pPr>
      <w:r>
        <w:rPr>
          <w:rFonts w:ascii="Arial" w:hAnsi="Arial" w:cs="Arial"/>
          <w:sz w:val="24"/>
          <w:szCs w:val="24"/>
        </w:rPr>
        <w:t>9</w:t>
      </w:r>
      <w:r w:rsidR="00DD2707">
        <w:rPr>
          <w:rFonts w:ascii="Arial" w:hAnsi="Arial" w:cs="Arial"/>
          <w:sz w:val="24"/>
          <w:szCs w:val="24"/>
        </w:rPr>
        <w:t>.1 Any breach of this policy may lead to disciplinary action being taken against the individual involved in line with the Trust’s Disciplinary Policy and Procedure.</w:t>
      </w:r>
      <w:r w:rsidR="00DD2707">
        <w:rPr>
          <w:rFonts w:ascii="Arial" w:hAnsi="Arial" w:cs="Arial"/>
          <w:sz w:val="24"/>
          <w:szCs w:val="24"/>
          <w:highlight w:val="yellow"/>
        </w:rPr>
        <w:t xml:space="preserve"> </w:t>
      </w:r>
    </w:p>
    <w:p w14:paraId="1CF0CFA7" w14:textId="77777777" w:rsidR="00DD2707" w:rsidRDefault="00DD2707" w:rsidP="006D6176">
      <w:pPr>
        <w:spacing w:after="0"/>
        <w:rPr>
          <w:rFonts w:ascii="Arial" w:hAnsi="Arial" w:cs="Arial"/>
          <w:sz w:val="24"/>
          <w:szCs w:val="24"/>
        </w:rPr>
      </w:pPr>
    </w:p>
    <w:p w14:paraId="5D5AF216" w14:textId="230D9077" w:rsidR="00DD2707" w:rsidRDefault="009207AE" w:rsidP="006D6176">
      <w:pPr>
        <w:spacing w:after="0"/>
        <w:rPr>
          <w:rFonts w:ascii="Arial" w:hAnsi="Arial" w:cs="Arial"/>
          <w:sz w:val="24"/>
          <w:szCs w:val="24"/>
        </w:rPr>
      </w:pPr>
      <w:r>
        <w:rPr>
          <w:rFonts w:ascii="Arial" w:hAnsi="Arial" w:cs="Arial"/>
          <w:sz w:val="24"/>
          <w:szCs w:val="24"/>
        </w:rPr>
        <w:t>9</w:t>
      </w:r>
      <w:r w:rsidR="00DD2707">
        <w:rPr>
          <w:rFonts w:ascii="Arial" w:hAnsi="Arial" w:cs="Arial"/>
          <w:sz w:val="24"/>
          <w:szCs w:val="24"/>
        </w:rPr>
        <w:t>.2 A breach of this policy leading to breaches of confidentiality, or defamation or damage to the reputation of the Trust / school or any illegal acts or acts that render the Trust / school liable to third parties may result in disciplinary action or dismissal. Where conduct is considered illegal, the Trust / school will report the matter to the police and other relevant external agencies</w:t>
      </w:r>
    </w:p>
    <w:p w14:paraId="05062D95" w14:textId="77777777" w:rsidR="00DD2707" w:rsidRDefault="00DD2707" w:rsidP="006D6176">
      <w:pPr>
        <w:spacing w:after="0"/>
        <w:rPr>
          <w:rFonts w:ascii="Arial" w:hAnsi="Arial" w:cs="Arial"/>
          <w:sz w:val="24"/>
          <w:szCs w:val="24"/>
        </w:rPr>
      </w:pPr>
    </w:p>
    <w:p w14:paraId="590F5CB5" w14:textId="0061219A" w:rsidR="00DD2707" w:rsidRDefault="009207AE" w:rsidP="006D6176">
      <w:pPr>
        <w:spacing w:after="0"/>
        <w:rPr>
          <w:rFonts w:ascii="Arial" w:hAnsi="Arial" w:cs="Arial"/>
          <w:sz w:val="24"/>
          <w:szCs w:val="24"/>
        </w:rPr>
      </w:pPr>
      <w:r>
        <w:rPr>
          <w:rFonts w:ascii="Arial" w:hAnsi="Arial" w:cs="Arial"/>
          <w:sz w:val="24"/>
          <w:szCs w:val="24"/>
        </w:rPr>
        <w:t>9</w:t>
      </w:r>
      <w:r w:rsidR="00DD2707">
        <w:rPr>
          <w:rFonts w:ascii="Arial" w:hAnsi="Arial" w:cs="Arial"/>
          <w:sz w:val="24"/>
          <w:szCs w:val="24"/>
        </w:rPr>
        <w:t>.3 Contracted providers of the Trust / school must inform the Trust / school</w:t>
      </w:r>
      <w:r w:rsidR="00DD2707">
        <w:rPr>
          <w:rFonts w:ascii="Arial" w:hAnsi="Arial" w:cs="Arial"/>
          <w:strike/>
          <w:sz w:val="24"/>
          <w:szCs w:val="24"/>
        </w:rPr>
        <w:t xml:space="preserve"> </w:t>
      </w:r>
      <w:r w:rsidR="00DD2707">
        <w:rPr>
          <w:rFonts w:ascii="Arial" w:hAnsi="Arial" w:cs="Arial"/>
          <w:sz w:val="24"/>
          <w:szCs w:val="24"/>
        </w:rPr>
        <w:t xml:space="preserve">SLT link immediately of any breaches of this policy so that appropriate action can be taken to protect confidential information and limit the damage to the reputation of the Trust / school. Any action against breaches should be according to contractors‟ internal disciplinary procedures. </w:t>
      </w:r>
    </w:p>
    <w:p w14:paraId="3D6472B5" w14:textId="77777777" w:rsidR="00DD2707" w:rsidRDefault="00DD2707" w:rsidP="006D6176">
      <w:pPr>
        <w:spacing w:after="0"/>
        <w:rPr>
          <w:rFonts w:ascii="Arial" w:hAnsi="Arial" w:cs="Arial"/>
          <w:sz w:val="24"/>
          <w:szCs w:val="24"/>
        </w:rPr>
      </w:pPr>
    </w:p>
    <w:p w14:paraId="51915342" w14:textId="77777777" w:rsidR="00DD2707" w:rsidRDefault="00DD2707" w:rsidP="006D6176">
      <w:pPr>
        <w:spacing w:after="0"/>
        <w:rPr>
          <w:rFonts w:ascii="Arial" w:hAnsi="Arial" w:cs="Arial"/>
          <w:sz w:val="24"/>
          <w:szCs w:val="24"/>
        </w:rPr>
      </w:pPr>
      <w:r>
        <w:rPr>
          <w:rFonts w:ascii="Arial" w:hAnsi="Arial" w:cs="Arial"/>
          <w:sz w:val="24"/>
          <w:szCs w:val="24"/>
        </w:rPr>
        <w:br w:type="page"/>
      </w:r>
    </w:p>
    <w:bookmarkEnd w:id="9"/>
    <w:bookmarkEnd w:id="10"/>
    <w:bookmarkEnd w:id="11"/>
    <w:bookmarkEnd w:id="12"/>
    <w:p w14:paraId="2DD56B02" w14:textId="7C45033D" w:rsidR="008D270B" w:rsidRDefault="008D270B" w:rsidP="008D270B">
      <w:pPr>
        <w:spacing w:after="0"/>
        <w:rPr>
          <w:rFonts w:ascii="Arial" w:hAnsi="Arial" w:cs="Arial"/>
          <w:sz w:val="24"/>
          <w:szCs w:val="24"/>
        </w:rPr>
      </w:pPr>
      <w:r>
        <w:rPr>
          <w:rFonts w:ascii="Arial" w:hAnsi="Arial" w:cs="Arial"/>
          <w:b/>
          <w:bCs/>
          <w:sz w:val="24"/>
          <w:szCs w:val="24"/>
        </w:rPr>
        <w:lastRenderedPageBreak/>
        <w:t>APPENDIX A</w:t>
      </w:r>
      <w:r w:rsidR="00DD2707">
        <w:rPr>
          <w:rFonts w:ascii="Arial" w:hAnsi="Arial" w:cs="Arial"/>
          <w:b/>
          <w:bCs/>
          <w:sz w:val="24"/>
          <w:szCs w:val="24"/>
        </w:rPr>
        <w:t xml:space="preserve">:  </w:t>
      </w:r>
      <w:r>
        <w:rPr>
          <w:rFonts w:ascii="Arial" w:hAnsi="Arial" w:cs="Arial"/>
          <w:b/>
          <w:bCs/>
          <w:sz w:val="24"/>
          <w:szCs w:val="24"/>
        </w:rPr>
        <w:t xml:space="preserve">Managing </w:t>
      </w:r>
      <w:r w:rsidR="003E27B2">
        <w:rPr>
          <w:rFonts w:ascii="Arial" w:hAnsi="Arial" w:cs="Arial"/>
          <w:b/>
          <w:bCs/>
          <w:sz w:val="24"/>
          <w:szCs w:val="24"/>
        </w:rPr>
        <w:t xml:space="preserve">corporate </w:t>
      </w:r>
      <w:r>
        <w:rPr>
          <w:rFonts w:ascii="Arial" w:hAnsi="Arial" w:cs="Arial"/>
          <w:b/>
          <w:bCs/>
          <w:sz w:val="24"/>
          <w:szCs w:val="24"/>
        </w:rPr>
        <w:t>s</w:t>
      </w:r>
      <w:r w:rsidR="00DD2707">
        <w:rPr>
          <w:rFonts w:ascii="Arial" w:hAnsi="Arial" w:cs="Arial"/>
          <w:b/>
          <w:bCs/>
          <w:sz w:val="24"/>
          <w:szCs w:val="24"/>
        </w:rPr>
        <w:t xml:space="preserve">ocial media accounts </w:t>
      </w:r>
    </w:p>
    <w:p w14:paraId="6EA28DD5" w14:textId="77777777" w:rsidR="003E27B2" w:rsidRDefault="003E27B2" w:rsidP="00DB66F3">
      <w:pPr>
        <w:spacing w:after="0"/>
        <w:rPr>
          <w:rFonts w:ascii="Arial" w:hAnsi="Arial" w:cs="Arial"/>
          <w:sz w:val="24"/>
          <w:szCs w:val="24"/>
        </w:rPr>
      </w:pPr>
    </w:p>
    <w:p w14:paraId="25E2E51D" w14:textId="7A22E386" w:rsidR="003E27B2" w:rsidRPr="008F24FA" w:rsidRDefault="008F24FA" w:rsidP="00DB66F3">
      <w:pPr>
        <w:spacing w:after="0"/>
        <w:rPr>
          <w:rFonts w:ascii="Arial" w:hAnsi="Arial" w:cs="Arial"/>
          <w:sz w:val="24"/>
          <w:szCs w:val="24"/>
        </w:rPr>
      </w:pPr>
      <w:r>
        <w:rPr>
          <w:rFonts w:ascii="Arial" w:hAnsi="Arial" w:cs="Arial"/>
          <w:sz w:val="24"/>
          <w:szCs w:val="24"/>
        </w:rPr>
        <w:t>A.1.1</w:t>
      </w:r>
      <w:r w:rsidR="00DD2707" w:rsidRPr="008F24FA">
        <w:rPr>
          <w:rFonts w:ascii="Arial" w:hAnsi="Arial" w:cs="Arial"/>
          <w:sz w:val="24"/>
          <w:szCs w:val="24"/>
        </w:rPr>
        <w:t xml:space="preserve"> Prior to creating an account, careful consideration must</w:t>
      </w:r>
      <w:r w:rsidR="003E27B2" w:rsidRPr="008F24FA">
        <w:rPr>
          <w:rFonts w:ascii="Arial" w:hAnsi="Arial" w:cs="Arial"/>
          <w:sz w:val="24"/>
          <w:szCs w:val="24"/>
        </w:rPr>
        <w:t xml:space="preserve"> be given to the following as establishing a social media account is a long</w:t>
      </w:r>
      <w:r w:rsidR="004445BC">
        <w:rPr>
          <w:rFonts w:ascii="Arial" w:hAnsi="Arial" w:cs="Arial"/>
          <w:sz w:val="24"/>
          <w:szCs w:val="24"/>
        </w:rPr>
        <w:t>-</w:t>
      </w:r>
      <w:r w:rsidR="003E27B2" w:rsidRPr="008F24FA">
        <w:rPr>
          <w:rFonts w:ascii="Arial" w:hAnsi="Arial" w:cs="Arial"/>
          <w:sz w:val="24"/>
          <w:szCs w:val="24"/>
        </w:rPr>
        <w:t>term commitment and gives audience an expectation</w:t>
      </w:r>
      <w:r w:rsidR="004445BC">
        <w:rPr>
          <w:rFonts w:ascii="Arial" w:hAnsi="Arial" w:cs="Arial"/>
          <w:sz w:val="24"/>
          <w:szCs w:val="24"/>
        </w:rPr>
        <w:t>.</w:t>
      </w:r>
    </w:p>
    <w:p w14:paraId="1890477C" w14:textId="77777777" w:rsidR="003E27B2" w:rsidRPr="004445BC" w:rsidRDefault="003E27B2" w:rsidP="00DB66F3">
      <w:pPr>
        <w:spacing w:after="0"/>
        <w:rPr>
          <w:rFonts w:ascii="Arial" w:hAnsi="Arial" w:cs="Arial"/>
          <w:sz w:val="16"/>
          <w:szCs w:val="16"/>
        </w:rPr>
      </w:pPr>
    </w:p>
    <w:p w14:paraId="6F876091" w14:textId="0C7C5331" w:rsidR="003E27B2" w:rsidRPr="008F24FA" w:rsidRDefault="00A678A5" w:rsidP="00DB66F3">
      <w:pPr>
        <w:pStyle w:val="ListParagraph"/>
        <w:numPr>
          <w:ilvl w:val="0"/>
          <w:numId w:val="24"/>
        </w:numPr>
        <w:spacing w:after="0"/>
        <w:rPr>
          <w:rFonts w:ascii="Arial" w:hAnsi="Arial" w:cs="Arial"/>
          <w:sz w:val="24"/>
          <w:szCs w:val="24"/>
        </w:rPr>
      </w:pPr>
      <w:r w:rsidRPr="008F24FA">
        <w:rPr>
          <w:rFonts w:ascii="Arial" w:hAnsi="Arial" w:cs="Arial"/>
          <w:sz w:val="24"/>
          <w:szCs w:val="24"/>
        </w:rPr>
        <w:t xml:space="preserve">the </w:t>
      </w:r>
      <w:r w:rsidR="003E27B2" w:rsidRPr="008F24FA">
        <w:rPr>
          <w:rFonts w:ascii="Arial" w:hAnsi="Arial" w:cs="Arial"/>
          <w:sz w:val="24"/>
          <w:szCs w:val="24"/>
        </w:rPr>
        <w:t>audience you are trying to reach (to ensure correct channel selected)</w:t>
      </w:r>
    </w:p>
    <w:p w14:paraId="084C91B5" w14:textId="77777777" w:rsidR="003E27B2" w:rsidRPr="008F24FA" w:rsidRDefault="003E27B2" w:rsidP="00DB66F3">
      <w:pPr>
        <w:pStyle w:val="ListParagraph"/>
        <w:numPr>
          <w:ilvl w:val="0"/>
          <w:numId w:val="24"/>
        </w:numPr>
        <w:spacing w:after="0"/>
        <w:rPr>
          <w:rFonts w:ascii="Arial" w:hAnsi="Arial" w:cs="Arial"/>
          <w:sz w:val="24"/>
          <w:szCs w:val="24"/>
        </w:rPr>
      </w:pPr>
      <w:r w:rsidRPr="008F24FA">
        <w:rPr>
          <w:rFonts w:ascii="Arial" w:hAnsi="Arial" w:cs="Arial"/>
          <w:sz w:val="24"/>
          <w:szCs w:val="24"/>
        </w:rPr>
        <w:t xml:space="preserve">the </w:t>
      </w:r>
      <w:r w:rsidR="00A678A5" w:rsidRPr="008F24FA">
        <w:rPr>
          <w:rFonts w:ascii="Arial" w:hAnsi="Arial" w:cs="Arial"/>
          <w:sz w:val="24"/>
          <w:szCs w:val="24"/>
        </w:rPr>
        <w:t xml:space="preserve">purpose and if </w:t>
      </w:r>
      <w:r w:rsidR="00DD2707" w:rsidRPr="008F24FA">
        <w:rPr>
          <w:rFonts w:ascii="Arial" w:hAnsi="Arial" w:cs="Arial"/>
          <w:sz w:val="24"/>
          <w:szCs w:val="24"/>
        </w:rPr>
        <w:t xml:space="preserve">the overall investment is </w:t>
      </w:r>
      <w:r w:rsidRPr="008F24FA">
        <w:rPr>
          <w:rFonts w:ascii="Arial" w:hAnsi="Arial" w:cs="Arial"/>
          <w:sz w:val="24"/>
          <w:szCs w:val="24"/>
        </w:rPr>
        <w:t xml:space="preserve">going to achieve the outcomes. </w:t>
      </w:r>
    </w:p>
    <w:p w14:paraId="7EDB6568" w14:textId="6879EA4C" w:rsidR="003E27B2" w:rsidRPr="008F24FA" w:rsidRDefault="003E27B2" w:rsidP="00DB66F3">
      <w:pPr>
        <w:pStyle w:val="ListParagraph"/>
        <w:numPr>
          <w:ilvl w:val="0"/>
          <w:numId w:val="24"/>
        </w:numPr>
        <w:spacing w:after="0"/>
        <w:rPr>
          <w:rFonts w:ascii="Arial" w:hAnsi="Arial" w:cs="Arial"/>
          <w:sz w:val="24"/>
          <w:szCs w:val="24"/>
        </w:rPr>
      </w:pPr>
      <w:r w:rsidRPr="008F24FA">
        <w:rPr>
          <w:rFonts w:ascii="Arial" w:hAnsi="Arial" w:cs="Arial"/>
          <w:sz w:val="24"/>
          <w:szCs w:val="24"/>
        </w:rPr>
        <w:t>What accounts already exist and could these be used/does this compliment</w:t>
      </w:r>
    </w:p>
    <w:p w14:paraId="17321B53" w14:textId="77777777" w:rsidR="003E27B2" w:rsidRPr="008F24FA" w:rsidRDefault="003E27B2" w:rsidP="00DB66F3">
      <w:pPr>
        <w:pStyle w:val="ListParagraph"/>
        <w:numPr>
          <w:ilvl w:val="0"/>
          <w:numId w:val="24"/>
        </w:numPr>
        <w:spacing w:after="0"/>
        <w:rPr>
          <w:rFonts w:ascii="Arial" w:hAnsi="Arial" w:cs="Arial"/>
          <w:sz w:val="24"/>
          <w:szCs w:val="24"/>
        </w:rPr>
      </w:pPr>
      <w:r w:rsidRPr="008F24FA">
        <w:rPr>
          <w:rFonts w:ascii="Arial" w:hAnsi="Arial" w:cs="Arial"/>
          <w:sz w:val="24"/>
          <w:szCs w:val="24"/>
        </w:rPr>
        <w:t xml:space="preserve">How will the account be managed </w:t>
      </w:r>
      <w:r w:rsidRPr="008F24FA">
        <w:rPr>
          <w:rFonts w:ascii="Arial" w:hAnsi="Arial" w:cs="Arial"/>
          <w:sz w:val="20"/>
          <w:szCs w:val="20"/>
        </w:rPr>
        <w:t>(how will you generate content (posts), how often will you post, who will post, how will you be promote, how will you measure success and report/evaluate)</w:t>
      </w:r>
    </w:p>
    <w:p w14:paraId="212447B1" w14:textId="17A53F40" w:rsidR="003E27B2" w:rsidRPr="008F24FA" w:rsidRDefault="003E27B2" w:rsidP="00DB66F3">
      <w:pPr>
        <w:pStyle w:val="ListParagraph"/>
        <w:numPr>
          <w:ilvl w:val="0"/>
          <w:numId w:val="24"/>
        </w:numPr>
        <w:spacing w:after="0"/>
        <w:rPr>
          <w:rFonts w:ascii="Arial" w:hAnsi="Arial" w:cs="Arial"/>
          <w:sz w:val="24"/>
          <w:szCs w:val="24"/>
        </w:rPr>
      </w:pPr>
      <w:r w:rsidRPr="008F24FA">
        <w:rPr>
          <w:rFonts w:ascii="Arial" w:hAnsi="Arial" w:cs="Arial"/>
          <w:sz w:val="24"/>
          <w:szCs w:val="24"/>
        </w:rPr>
        <w:t>Who</w:t>
      </w:r>
      <w:r w:rsidR="0090471C">
        <w:rPr>
          <w:rFonts w:ascii="Arial" w:hAnsi="Arial" w:cs="Arial"/>
          <w:sz w:val="24"/>
          <w:szCs w:val="24"/>
        </w:rPr>
        <w:t>’</w:t>
      </w:r>
      <w:r w:rsidRPr="008F24FA">
        <w:rPr>
          <w:rFonts w:ascii="Arial" w:hAnsi="Arial" w:cs="Arial"/>
          <w:sz w:val="24"/>
          <w:szCs w:val="24"/>
        </w:rPr>
        <w:t xml:space="preserve">ll run the account </w:t>
      </w:r>
      <w:r w:rsidRPr="008F24FA">
        <w:rPr>
          <w:rFonts w:ascii="Arial" w:hAnsi="Arial" w:cs="Arial"/>
          <w:sz w:val="20"/>
          <w:szCs w:val="20"/>
        </w:rPr>
        <w:t>(minimum of two admins per account);</w:t>
      </w:r>
      <w:r w:rsidRPr="008F24FA">
        <w:rPr>
          <w:rFonts w:ascii="Arial" w:hAnsi="Arial" w:cs="Arial"/>
          <w:sz w:val="24"/>
          <w:szCs w:val="24"/>
        </w:rPr>
        <w:t xml:space="preserve"> </w:t>
      </w:r>
      <w:r w:rsidR="008F24FA">
        <w:rPr>
          <w:rFonts w:ascii="Arial" w:hAnsi="Arial" w:cs="Arial"/>
          <w:sz w:val="24"/>
          <w:szCs w:val="24"/>
        </w:rPr>
        <w:t>consider cover</w:t>
      </w:r>
    </w:p>
    <w:p w14:paraId="07DF2453" w14:textId="77777777" w:rsidR="003E27B2" w:rsidRPr="008F24FA" w:rsidRDefault="003E27B2" w:rsidP="00DB66F3">
      <w:pPr>
        <w:pStyle w:val="ListParagraph"/>
        <w:numPr>
          <w:ilvl w:val="0"/>
          <w:numId w:val="24"/>
        </w:numPr>
        <w:spacing w:after="0"/>
        <w:rPr>
          <w:rFonts w:ascii="Arial" w:hAnsi="Arial" w:cs="Arial"/>
          <w:sz w:val="24"/>
          <w:szCs w:val="24"/>
        </w:rPr>
      </w:pPr>
      <w:r w:rsidRPr="008F24FA">
        <w:rPr>
          <w:rFonts w:ascii="Arial" w:hAnsi="Arial" w:cs="Arial"/>
          <w:sz w:val="24"/>
          <w:szCs w:val="24"/>
        </w:rPr>
        <w:t xml:space="preserve">Will the account be open </w:t>
      </w:r>
      <w:r w:rsidRPr="008F24FA">
        <w:rPr>
          <w:rFonts w:ascii="Arial" w:hAnsi="Arial" w:cs="Arial"/>
          <w:sz w:val="20"/>
          <w:szCs w:val="20"/>
        </w:rPr>
        <w:t xml:space="preserve">(public) </w:t>
      </w:r>
      <w:r w:rsidRPr="008F24FA">
        <w:rPr>
          <w:rFonts w:ascii="Arial" w:hAnsi="Arial" w:cs="Arial"/>
          <w:sz w:val="24"/>
          <w:szCs w:val="24"/>
        </w:rPr>
        <w:t xml:space="preserve">or closed </w:t>
      </w:r>
      <w:r w:rsidRPr="008F24FA">
        <w:rPr>
          <w:rFonts w:ascii="Arial" w:hAnsi="Arial" w:cs="Arial"/>
          <w:sz w:val="20"/>
          <w:szCs w:val="20"/>
        </w:rPr>
        <w:t>(private)</w:t>
      </w:r>
    </w:p>
    <w:p w14:paraId="0F866988" w14:textId="29DA2078" w:rsidR="00DD2707" w:rsidRPr="004445BC" w:rsidRDefault="00DD2707" w:rsidP="00DB66F3">
      <w:pPr>
        <w:spacing w:after="0"/>
        <w:rPr>
          <w:rFonts w:ascii="Arial" w:hAnsi="Arial" w:cs="Arial"/>
          <w:color w:val="0070C0"/>
          <w:sz w:val="16"/>
          <w:szCs w:val="16"/>
        </w:rPr>
      </w:pPr>
    </w:p>
    <w:p w14:paraId="301C5AC2" w14:textId="6ACD386B" w:rsidR="008F24FA" w:rsidRPr="0090471C" w:rsidRDefault="008F24FA" w:rsidP="00DB66F3">
      <w:pPr>
        <w:spacing w:after="0"/>
        <w:rPr>
          <w:rFonts w:ascii="Arial" w:hAnsi="Arial" w:cs="Arial"/>
          <w:sz w:val="24"/>
          <w:szCs w:val="24"/>
        </w:rPr>
      </w:pPr>
      <w:r w:rsidRPr="0090471C">
        <w:rPr>
          <w:rFonts w:ascii="Arial" w:hAnsi="Arial" w:cs="Arial"/>
          <w:sz w:val="24"/>
          <w:szCs w:val="24"/>
        </w:rPr>
        <w:t>Then Appendix B form submitted and await approval prior to setting up an account.</w:t>
      </w:r>
    </w:p>
    <w:p w14:paraId="5D23FDC1" w14:textId="77777777" w:rsidR="004445BC" w:rsidRDefault="004445BC" w:rsidP="00DB66F3">
      <w:pPr>
        <w:spacing w:after="0"/>
        <w:rPr>
          <w:rFonts w:ascii="Arial" w:eastAsia="Times New Roman" w:hAnsi="Arial" w:cs="Arial"/>
          <w:sz w:val="24"/>
          <w:szCs w:val="24"/>
        </w:rPr>
      </w:pPr>
    </w:p>
    <w:p w14:paraId="33C0014F" w14:textId="6A4F4300" w:rsidR="00DD2707" w:rsidRDefault="008F24FA" w:rsidP="00DB66F3">
      <w:pPr>
        <w:spacing w:after="0"/>
        <w:rPr>
          <w:rFonts w:ascii="Arial" w:eastAsia="Times New Roman" w:hAnsi="Arial" w:cs="Arial"/>
          <w:sz w:val="24"/>
          <w:szCs w:val="24"/>
        </w:rPr>
      </w:pPr>
      <w:r>
        <w:rPr>
          <w:rFonts w:ascii="Arial" w:eastAsia="Times New Roman" w:hAnsi="Arial" w:cs="Arial"/>
          <w:sz w:val="24"/>
          <w:szCs w:val="24"/>
        </w:rPr>
        <w:t>A.1.2</w:t>
      </w:r>
      <w:r w:rsidR="00DD2707">
        <w:rPr>
          <w:rFonts w:ascii="Arial" w:eastAsia="Times New Roman" w:hAnsi="Arial" w:cs="Arial"/>
          <w:sz w:val="24"/>
          <w:szCs w:val="24"/>
        </w:rPr>
        <w:t xml:space="preserve"> </w:t>
      </w:r>
      <w:r w:rsidR="008D270B">
        <w:rPr>
          <w:rFonts w:ascii="Arial" w:eastAsia="Times New Roman" w:hAnsi="Arial" w:cs="Arial"/>
          <w:sz w:val="24"/>
          <w:szCs w:val="24"/>
        </w:rPr>
        <w:t>Where possible, i</w:t>
      </w:r>
      <w:r w:rsidR="00DD2707">
        <w:rPr>
          <w:rFonts w:ascii="Arial" w:hAnsi="Arial" w:cs="Arial"/>
          <w:sz w:val="24"/>
          <w:szCs w:val="24"/>
        </w:rPr>
        <w:t xml:space="preserve">ndividuals </w:t>
      </w:r>
      <w:r w:rsidR="00DD2707">
        <w:rPr>
          <w:rFonts w:ascii="Arial" w:eastAsia="Times New Roman" w:hAnsi="Arial" w:cs="Arial"/>
          <w:sz w:val="24"/>
          <w:szCs w:val="24"/>
        </w:rPr>
        <w:t xml:space="preserve">must create </w:t>
      </w:r>
      <w:r w:rsidR="00DB3DCF">
        <w:rPr>
          <w:rFonts w:ascii="Arial" w:eastAsia="Times New Roman" w:hAnsi="Arial" w:cs="Arial"/>
          <w:sz w:val="24"/>
          <w:szCs w:val="24"/>
        </w:rPr>
        <w:t xml:space="preserve">school/corporate social media accounts </w:t>
      </w:r>
      <w:r w:rsidR="00DD2707">
        <w:rPr>
          <w:rFonts w:ascii="Arial" w:eastAsia="Times New Roman" w:hAnsi="Arial" w:cs="Arial"/>
          <w:sz w:val="24"/>
          <w:szCs w:val="24"/>
        </w:rPr>
        <w:t>using a school managed email address and not a personal email address.</w:t>
      </w:r>
    </w:p>
    <w:p w14:paraId="26BFC91C" w14:textId="77777777" w:rsidR="004445BC" w:rsidRDefault="004445BC" w:rsidP="00DB66F3">
      <w:pPr>
        <w:spacing w:after="0"/>
        <w:rPr>
          <w:rFonts w:ascii="Arial" w:hAnsi="Arial" w:cs="Arial"/>
          <w:sz w:val="24"/>
          <w:szCs w:val="24"/>
        </w:rPr>
      </w:pPr>
    </w:p>
    <w:p w14:paraId="45589F3A" w14:textId="320D48FC" w:rsidR="008F24FA" w:rsidRDefault="008F24FA" w:rsidP="00DB66F3">
      <w:pPr>
        <w:spacing w:after="0"/>
        <w:rPr>
          <w:rFonts w:ascii="Arial" w:hAnsi="Arial" w:cs="Arial"/>
          <w:sz w:val="24"/>
          <w:szCs w:val="24"/>
        </w:rPr>
      </w:pPr>
      <w:r>
        <w:rPr>
          <w:rFonts w:ascii="Arial" w:hAnsi="Arial" w:cs="Arial"/>
          <w:sz w:val="24"/>
          <w:szCs w:val="24"/>
        </w:rPr>
        <w:t xml:space="preserve">A.1.3 </w:t>
      </w:r>
      <w:r w:rsidRPr="00C05272">
        <w:rPr>
          <w:rFonts w:ascii="Arial" w:hAnsi="Arial" w:cs="Arial"/>
          <w:sz w:val="24"/>
          <w:szCs w:val="24"/>
        </w:rPr>
        <w:t xml:space="preserve">Accounts created must not breach the terms and conditions of social media service providers. </w:t>
      </w:r>
    </w:p>
    <w:p w14:paraId="42B5A744" w14:textId="4DDEACA0" w:rsidR="0085757B" w:rsidRDefault="0085757B" w:rsidP="00DB66F3">
      <w:pPr>
        <w:spacing w:after="0"/>
        <w:rPr>
          <w:rFonts w:ascii="Arial" w:hAnsi="Arial" w:cs="Arial"/>
          <w:sz w:val="24"/>
          <w:szCs w:val="24"/>
        </w:rPr>
      </w:pPr>
    </w:p>
    <w:p w14:paraId="67FF1541" w14:textId="2693088C" w:rsidR="00DD2707" w:rsidRPr="00323A96" w:rsidRDefault="008F24FA" w:rsidP="00DB66F3">
      <w:pPr>
        <w:spacing w:after="0"/>
        <w:rPr>
          <w:rFonts w:ascii="Arial" w:hAnsi="Arial" w:cs="Arial"/>
          <w:sz w:val="24"/>
          <w:szCs w:val="24"/>
        </w:rPr>
      </w:pPr>
      <w:r>
        <w:rPr>
          <w:rFonts w:ascii="Arial" w:eastAsia="Times New Roman" w:hAnsi="Arial" w:cs="Arial"/>
          <w:sz w:val="24"/>
          <w:szCs w:val="24"/>
        </w:rPr>
        <w:t>A.1.4</w:t>
      </w:r>
      <w:r w:rsidR="00DD2707">
        <w:rPr>
          <w:rFonts w:ascii="Arial" w:eastAsia="Times New Roman" w:hAnsi="Arial" w:cs="Arial"/>
          <w:sz w:val="24"/>
          <w:szCs w:val="24"/>
        </w:rPr>
        <w:t xml:space="preserve"> </w:t>
      </w:r>
      <w:r w:rsidR="00DD2707">
        <w:rPr>
          <w:rFonts w:ascii="Arial" w:hAnsi="Arial" w:cs="Arial"/>
          <w:sz w:val="24"/>
          <w:szCs w:val="24"/>
        </w:rPr>
        <w:t xml:space="preserve">Individuals </w:t>
      </w:r>
      <w:r w:rsidR="00DD2707">
        <w:rPr>
          <w:rFonts w:ascii="Arial" w:eastAsia="Times New Roman" w:hAnsi="Arial" w:cs="Arial"/>
          <w:sz w:val="24"/>
          <w:szCs w:val="24"/>
        </w:rPr>
        <w:t xml:space="preserve">must create the account using as many security features enabled as possible to reduce the risk of the account being compromised by hacking.  For example, use Multi Factor Authentication to log into the account as well as a strong </w:t>
      </w:r>
      <w:r w:rsidR="00DD2707" w:rsidRPr="00323A96">
        <w:rPr>
          <w:rFonts w:ascii="Arial" w:eastAsia="Times New Roman" w:hAnsi="Arial" w:cs="Arial"/>
          <w:sz w:val="24"/>
          <w:szCs w:val="24"/>
        </w:rPr>
        <w:t>password.</w:t>
      </w:r>
    </w:p>
    <w:p w14:paraId="312081BF" w14:textId="77777777" w:rsidR="004445BC" w:rsidRDefault="004445BC" w:rsidP="00DB66F3">
      <w:pPr>
        <w:spacing w:after="0"/>
        <w:rPr>
          <w:rFonts w:ascii="Arial" w:eastAsia="Times New Roman" w:hAnsi="Arial" w:cs="Arial"/>
          <w:sz w:val="24"/>
          <w:szCs w:val="24"/>
        </w:rPr>
      </w:pPr>
    </w:p>
    <w:p w14:paraId="3FDF4B7C" w14:textId="46046196" w:rsidR="00DD2707" w:rsidRPr="00323A96" w:rsidRDefault="008F24FA" w:rsidP="00DB66F3">
      <w:pPr>
        <w:spacing w:after="0"/>
        <w:rPr>
          <w:rFonts w:ascii="Arial" w:hAnsi="Arial" w:cs="Arial"/>
          <w:sz w:val="24"/>
          <w:szCs w:val="24"/>
        </w:rPr>
      </w:pPr>
      <w:r w:rsidRPr="00323A96">
        <w:rPr>
          <w:rFonts w:ascii="Arial" w:eastAsia="Times New Roman" w:hAnsi="Arial" w:cs="Arial"/>
          <w:sz w:val="24"/>
          <w:szCs w:val="24"/>
        </w:rPr>
        <w:lastRenderedPageBreak/>
        <w:t>A.1.5</w:t>
      </w:r>
      <w:r w:rsidR="00DD2707" w:rsidRPr="00323A96">
        <w:rPr>
          <w:rFonts w:ascii="Arial" w:eastAsia="Times New Roman" w:hAnsi="Arial" w:cs="Arial"/>
          <w:sz w:val="24"/>
          <w:szCs w:val="24"/>
        </w:rPr>
        <w:t xml:space="preserve"> </w:t>
      </w:r>
      <w:r w:rsidR="00DD2707" w:rsidRPr="00323A96">
        <w:rPr>
          <w:rFonts w:ascii="Arial" w:hAnsi="Arial" w:cs="Arial"/>
          <w:sz w:val="24"/>
          <w:szCs w:val="24"/>
        </w:rPr>
        <w:t>Individuals must inform</w:t>
      </w:r>
      <w:r w:rsidR="00DD2707" w:rsidRPr="00323A96">
        <w:rPr>
          <w:rFonts w:ascii="Arial" w:eastAsia="Times New Roman" w:hAnsi="Arial" w:cs="Arial"/>
          <w:sz w:val="24"/>
          <w:szCs w:val="24"/>
        </w:rPr>
        <w:t xml:space="preserve"> the Trust IT Manager and Communications and Marketing Manager of the </w:t>
      </w:r>
      <w:r w:rsidR="008D270B" w:rsidRPr="00323A96">
        <w:rPr>
          <w:rFonts w:ascii="Arial" w:eastAsia="Times New Roman" w:hAnsi="Arial" w:cs="Arial"/>
          <w:sz w:val="24"/>
          <w:szCs w:val="24"/>
        </w:rPr>
        <w:t>social media platform, account username and administrators.</w:t>
      </w:r>
    </w:p>
    <w:p w14:paraId="71E7605A" w14:textId="77777777" w:rsidR="004445BC" w:rsidRDefault="004445BC" w:rsidP="00DB66F3">
      <w:pPr>
        <w:spacing w:after="0"/>
        <w:rPr>
          <w:rStyle w:val="BlueText"/>
          <w:rFonts w:ascii="Arial" w:hAnsi="Arial" w:cs="Arial"/>
          <w:color w:val="auto"/>
          <w:sz w:val="24"/>
          <w:szCs w:val="24"/>
        </w:rPr>
      </w:pPr>
    </w:p>
    <w:p w14:paraId="1F83B00B" w14:textId="54685015" w:rsidR="006B420F" w:rsidRDefault="008F24FA" w:rsidP="00DB66F3">
      <w:pPr>
        <w:spacing w:after="0"/>
        <w:rPr>
          <w:rStyle w:val="BlueText"/>
          <w:rFonts w:ascii="Arial" w:hAnsi="Arial" w:cs="Arial"/>
          <w:color w:val="auto"/>
          <w:sz w:val="24"/>
          <w:szCs w:val="24"/>
        </w:rPr>
      </w:pPr>
      <w:r w:rsidRPr="00323A96">
        <w:rPr>
          <w:rStyle w:val="BlueText"/>
          <w:rFonts w:ascii="Arial" w:hAnsi="Arial" w:cs="Arial"/>
          <w:color w:val="auto"/>
          <w:sz w:val="24"/>
          <w:szCs w:val="24"/>
        </w:rPr>
        <w:t xml:space="preserve">A.1.6 </w:t>
      </w:r>
      <w:r w:rsidR="006B420F">
        <w:rPr>
          <w:rStyle w:val="BlueText"/>
          <w:rFonts w:ascii="Arial" w:hAnsi="Arial" w:cs="Arial"/>
          <w:color w:val="auto"/>
          <w:sz w:val="24"/>
          <w:szCs w:val="24"/>
        </w:rPr>
        <w:t xml:space="preserve">Social media accounts should include in the account about information a disclaimer (This account is not monitored 24/7) and </w:t>
      </w:r>
      <w:r w:rsidR="0090471C">
        <w:rPr>
          <w:rStyle w:val="BlueText"/>
          <w:rFonts w:ascii="Arial" w:hAnsi="Arial" w:cs="Arial"/>
          <w:color w:val="auto"/>
          <w:sz w:val="24"/>
          <w:szCs w:val="24"/>
        </w:rPr>
        <w:t>if appropriate to the platform include house rules e.g. Abuse will not be tolerated, be kind etc. (contact the Communication &amp; Marketing Manager for advice).</w:t>
      </w:r>
    </w:p>
    <w:p w14:paraId="298D991F" w14:textId="77777777" w:rsidR="006B420F" w:rsidRDefault="006B420F" w:rsidP="00DB66F3">
      <w:pPr>
        <w:spacing w:after="0"/>
        <w:rPr>
          <w:rStyle w:val="BlueText"/>
          <w:rFonts w:ascii="Arial" w:hAnsi="Arial" w:cs="Arial"/>
          <w:color w:val="auto"/>
          <w:sz w:val="24"/>
          <w:szCs w:val="24"/>
        </w:rPr>
      </w:pPr>
    </w:p>
    <w:p w14:paraId="0F7C90D3" w14:textId="1861E78B" w:rsidR="00000637" w:rsidRPr="000E340E" w:rsidRDefault="0090471C" w:rsidP="004F6178">
      <w:pPr>
        <w:pStyle w:val="CommentText"/>
        <w:rPr>
          <w:rFonts w:ascii="Arial" w:hAnsi="Arial" w:cs="Arial"/>
          <w:sz w:val="24"/>
          <w:szCs w:val="24"/>
        </w:rPr>
      </w:pPr>
      <w:r w:rsidRPr="000E340E">
        <w:rPr>
          <w:rFonts w:ascii="Arial" w:hAnsi="Arial" w:cs="Arial"/>
          <w:sz w:val="24"/>
          <w:szCs w:val="24"/>
        </w:rPr>
        <w:t xml:space="preserve">A.1.7 </w:t>
      </w:r>
      <w:r w:rsidR="00000637" w:rsidRPr="000E340E">
        <w:rPr>
          <w:rFonts w:ascii="Arial" w:hAnsi="Arial" w:cs="Arial"/>
          <w:sz w:val="24"/>
          <w:szCs w:val="24"/>
        </w:rPr>
        <w:t xml:space="preserve">Staff managing corporate accounts should not direct message with pupils under any circumstances.  Staff managing school accounts should not direct message with any followers. This should be made clear in the account info/profile e.g. “This page will not respond to direct messages please email school directly on </w:t>
      </w:r>
      <w:r w:rsidR="00000637" w:rsidRPr="000E340E">
        <w:rPr>
          <w:rFonts w:ascii="Arial" w:hAnsi="Arial" w:cs="Arial"/>
          <w:i/>
          <w:sz w:val="24"/>
          <w:szCs w:val="24"/>
        </w:rPr>
        <w:t>enter school office email</w:t>
      </w:r>
      <w:r w:rsidR="00000637" w:rsidRPr="000E340E">
        <w:rPr>
          <w:rFonts w:ascii="Arial" w:hAnsi="Arial" w:cs="Arial"/>
          <w:sz w:val="24"/>
          <w:szCs w:val="24"/>
        </w:rPr>
        <w:t xml:space="preserve"> with any queries”. </w:t>
      </w:r>
    </w:p>
    <w:p w14:paraId="7EFC89AC" w14:textId="77777777" w:rsidR="00000637" w:rsidRDefault="00000637" w:rsidP="004F6178">
      <w:pPr>
        <w:pStyle w:val="CommentText"/>
        <w:rPr>
          <w:rFonts w:ascii="Arial" w:hAnsi="Arial" w:cs="Arial"/>
          <w:sz w:val="24"/>
          <w:szCs w:val="24"/>
        </w:rPr>
      </w:pPr>
    </w:p>
    <w:p w14:paraId="0FE675D7" w14:textId="69DA7CA6" w:rsidR="004F6178" w:rsidRPr="0043647A" w:rsidRDefault="00000637" w:rsidP="004F6178">
      <w:pPr>
        <w:pStyle w:val="CommentText"/>
        <w:rPr>
          <w:rFonts w:ascii="Arial" w:hAnsi="Arial" w:cs="Arial"/>
          <w:sz w:val="24"/>
          <w:szCs w:val="24"/>
        </w:rPr>
      </w:pPr>
      <w:r>
        <w:rPr>
          <w:rFonts w:ascii="Arial" w:hAnsi="Arial" w:cs="Arial"/>
          <w:sz w:val="24"/>
          <w:szCs w:val="24"/>
        </w:rPr>
        <w:t xml:space="preserve">A.1.8 </w:t>
      </w:r>
      <w:r w:rsidR="004F6178">
        <w:rPr>
          <w:rFonts w:ascii="Arial" w:hAnsi="Arial" w:cs="Arial"/>
          <w:sz w:val="24"/>
          <w:szCs w:val="24"/>
        </w:rPr>
        <w:t>In line with the Trust Cyber Security Policy o</w:t>
      </w:r>
      <w:r w:rsidR="004F6178" w:rsidRPr="0043647A">
        <w:rPr>
          <w:rFonts w:ascii="Arial" w:hAnsi="Arial" w:cs="Arial"/>
          <w:sz w:val="24"/>
          <w:szCs w:val="24"/>
        </w:rPr>
        <w:t>nly information classified as ‘public’ can be shared via Social Media Platforms</w:t>
      </w:r>
      <w:r w:rsidR="004F6178">
        <w:rPr>
          <w:rFonts w:ascii="Arial" w:hAnsi="Arial" w:cs="Arial"/>
          <w:sz w:val="24"/>
          <w:szCs w:val="24"/>
        </w:rPr>
        <w:t>. U</w:t>
      </w:r>
      <w:r w:rsidR="004F6178" w:rsidRPr="0043647A">
        <w:rPr>
          <w:rFonts w:ascii="Arial" w:hAnsi="Arial" w:cs="Arial"/>
          <w:sz w:val="24"/>
          <w:szCs w:val="24"/>
        </w:rPr>
        <w:t>nless they are strictly Private Groups then ‘internal’ classified information may be shared. ‘Confidential’ classified information should not be shared via Social Media unless it is for managing Business Continuity/ Emergency situations.</w:t>
      </w:r>
    </w:p>
    <w:p w14:paraId="1A99AEE6" w14:textId="3C23075E" w:rsidR="008F24FA" w:rsidRPr="00323A96" w:rsidRDefault="004F6178" w:rsidP="00DB66F3">
      <w:pPr>
        <w:spacing w:after="0"/>
        <w:rPr>
          <w:rStyle w:val="BlueText"/>
          <w:rFonts w:ascii="Arial" w:hAnsi="Arial" w:cs="Arial"/>
          <w:color w:val="auto"/>
          <w:sz w:val="24"/>
          <w:szCs w:val="24"/>
        </w:rPr>
      </w:pPr>
      <w:r>
        <w:rPr>
          <w:rFonts w:ascii="Arial" w:hAnsi="Arial" w:cs="Arial"/>
          <w:sz w:val="24"/>
          <w:szCs w:val="24"/>
        </w:rPr>
        <w:t>A.1.</w:t>
      </w:r>
      <w:r w:rsidR="00000637">
        <w:rPr>
          <w:rFonts w:ascii="Arial" w:hAnsi="Arial" w:cs="Arial"/>
          <w:sz w:val="24"/>
          <w:szCs w:val="24"/>
        </w:rPr>
        <w:t>9</w:t>
      </w:r>
      <w:r>
        <w:rPr>
          <w:rFonts w:ascii="Arial" w:hAnsi="Arial" w:cs="Arial"/>
          <w:sz w:val="24"/>
          <w:szCs w:val="24"/>
        </w:rPr>
        <w:t xml:space="preserve"> </w:t>
      </w:r>
      <w:r w:rsidR="0090471C">
        <w:rPr>
          <w:rFonts w:ascii="Arial" w:hAnsi="Arial" w:cs="Arial"/>
          <w:sz w:val="24"/>
          <w:szCs w:val="24"/>
        </w:rPr>
        <w:t>The</w:t>
      </w:r>
      <w:r w:rsidR="008F24FA" w:rsidRPr="00323A96">
        <w:rPr>
          <w:rStyle w:val="BlueText"/>
          <w:rFonts w:ascii="Arial" w:hAnsi="Arial" w:cs="Arial"/>
          <w:color w:val="auto"/>
          <w:sz w:val="24"/>
          <w:szCs w:val="24"/>
        </w:rPr>
        <w:t xml:space="preserve"> tagging people in images</w:t>
      </w:r>
      <w:r w:rsidR="0090471C">
        <w:rPr>
          <w:rStyle w:val="BlueText"/>
          <w:rFonts w:ascii="Arial" w:hAnsi="Arial" w:cs="Arial"/>
          <w:color w:val="auto"/>
          <w:sz w:val="24"/>
          <w:szCs w:val="24"/>
        </w:rPr>
        <w:t xml:space="preserve"> function for posts should be turned off.</w:t>
      </w:r>
    </w:p>
    <w:p w14:paraId="6AA1FC0B" w14:textId="77777777" w:rsidR="00C05272" w:rsidRPr="00323A96" w:rsidRDefault="00C05272" w:rsidP="00DB66F3">
      <w:pPr>
        <w:pStyle w:val="ListParagraph"/>
        <w:spacing w:after="0"/>
      </w:pPr>
    </w:p>
    <w:p w14:paraId="0CC5EAFA" w14:textId="515721E7" w:rsidR="008F24FA" w:rsidRDefault="008F24FA" w:rsidP="00DB66F3">
      <w:pPr>
        <w:spacing w:after="0"/>
        <w:rPr>
          <w:rFonts w:ascii="Arial" w:hAnsi="Arial" w:cs="Arial"/>
          <w:sz w:val="24"/>
          <w:szCs w:val="24"/>
        </w:rPr>
      </w:pPr>
      <w:r w:rsidRPr="00323A96">
        <w:rPr>
          <w:rFonts w:ascii="Arial" w:hAnsi="Arial" w:cs="Arial"/>
          <w:sz w:val="24"/>
          <w:szCs w:val="24"/>
        </w:rPr>
        <w:t>A.1.</w:t>
      </w:r>
      <w:r w:rsidR="00000637">
        <w:rPr>
          <w:rFonts w:ascii="Arial" w:hAnsi="Arial" w:cs="Arial"/>
          <w:sz w:val="24"/>
          <w:szCs w:val="24"/>
        </w:rPr>
        <w:t>10</w:t>
      </w:r>
      <w:r w:rsidRPr="00323A96">
        <w:rPr>
          <w:rFonts w:ascii="Arial" w:hAnsi="Arial" w:cs="Arial"/>
          <w:sz w:val="24"/>
          <w:szCs w:val="24"/>
        </w:rPr>
        <w:t xml:space="preserve"> </w:t>
      </w:r>
      <w:r w:rsidR="00C05272" w:rsidRPr="00323A96">
        <w:rPr>
          <w:rFonts w:ascii="Arial" w:hAnsi="Arial" w:cs="Arial"/>
          <w:sz w:val="24"/>
          <w:szCs w:val="24"/>
        </w:rPr>
        <w:t>The tone of content published on social media should be appropriate to the audience, whilst retaining appropriate levels of professional standards</w:t>
      </w:r>
      <w:r w:rsidRPr="00323A96">
        <w:rPr>
          <w:rFonts w:ascii="Arial" w:hAnsi="Arial" w:cs="Arial"/>
          <w:sz w:val="24"/>
          <w:szCs w:val="24"/>
        </w:rPr>
        <w:t xml:space="preserve"> and in line with the values of the Trust.  Anything </w:t>
      </w:r>
      <w:r w:rsidR="00323A96" w:rsidRPr="00323A96">
        <w:rPr>
          <w:rFonts w:ascii="Arial" w:hAnsi="Arial" w:cs="Arial"/>
          <w:sz w:val="24"/>
          <w:szCs w:val="24"/>
        </w:rPr>
        <w:t xml:space="preserve">deemed </w:t>
      </w:r>
      <w:r w:rsidRPr="00323A96">
        <w:rPr>
          <w:rFonts w:ascii="Arial" w:hAnsi="Arial" w:cs="Arial"/>
          <w:sz w:val="24"/>
          <w:szCs w:val="24"/>
        </w:rPr>
        <w:t>controver</w:t>
      </w:r>
      <w:r w:rsidR="0043647A">
        <w:rPr>
          <w:rFonts w:ascii="Arial" w:hAnsi="Arial" w:cs="Arial"/>
          <w:sz w:val="24"/>
          <w:szCs w:val="24"/>
        </w:rPr>
        <w:t>sial should be approved by Head</w:t>
      </w:r>
      <w:r w:rsidRPr="00323A96">
        <w:rPr>
          <w:rFonts w:ascii="Arial" w:hAnsi="Arial" w:cs="Arial"/>
          <w:sz w:val="24"/>
          <w:szCs w:val="24"/>
        </w:rPr>
        <w:t>teacher/SLT prior to posting.</w:t>
      </w:r>
    </w:p>
    <w:p w14:paraId="5B643105" w14:textId="1E69016F" w:rsidR="00323A96" w:rsidRDefault="00323A96" w:rsidP="00DB66F3">
      <w:pPr>
        <w:spacing w:after="0"/>
        <w:rPr>
          <w:rFonts w:ascii="Arial" w:hAnsi="Arial" w:cs="Arial"/>
          <w:sz w:val="24"/>
          <w:szCs w:val="24"/>
        </w:rPr>
      </w:pPr>
    </w:p>
    <w:p w14:paraId="3938D460" w14:textId="55761B1B" w:rsidR="004445BC" w:rsidRDefault="00323A96" w:rsidP="00DB66F3">
      <w:pPr>
        <w:spacing w:after="0"/>
        <w:rPr>
          <w:rFonts w:ascii="Arial" w:hAnsi="Arial" w:cs="Arial"/>
          <w:sz w:val="24"/>
          <w:szCs w:val="24"/>
        </w:rPr>
      </w:pPr>
      <w:r w:rsidRPr="00323A96">
        <w:rPr>
          <w:rFonts w:ascii="Arial" w:hAnsi="Arial" w:cs="Arial"/>
          <w:sz w:val="24"/>
          <w:szCs w:val="24"/>
        </w:rPr>
        <w:t>A.1.</w:t>
      </w:r>
      <w:r w:rsidR="004F6178">
        <w:rPr>
          <w:rFonts w:ascii="Arial" w:hAnsi="Arial" w:cs="Arial"/>
          <w:sz w:val="24"/>
          <w:szCs w:val="24"/>
        </w:rPr>
        <w:t>1</w:t>
      </w:r>
      <w:r w:rsidR="00000637">
        <w:rPr>
          <w:rFonts w:ascii="Arial" w:hAnsi="Arial" w:cs="Arial"/>
          <w:sz w:val="24"/>
          <w:szCs w:val="24"/>
        </w:rPr>
        <w:t>1</w:t>
      </w:r>
      <w:r w:rsidRPr="00323A96">
        <w:rPr>
          <w:rFonts w:ascii="Arial" w:hAnsi="Arial" w:cs="Arial"/>
          <w:sz w:val="24"/>
          <w:szCs w:val="24"/>
        </w:rPr>
        <w:t xml:space="preserve"> Content may attract media </w:t>
      </w:r>
      <w:r w:rsidR="00C43027">
        <w:rPr>
          <w:rFonts w:ascii="Arial" w:hAnsi="Arial" w:cs="Arial"/>
          <w:sz w:val="24"/>
          <w:szCs w:val="24"/>
        </w:rPr>
        <w:t>enquiries</w:t>
      </w:r>
      <w:r w:rsidRPr="00323A96">
        <w:rPr>
          <w:rFonts w:ascii="Arial" w:hAnsi="Arial" w:cs="Arial"/>
          <w:sz w:val="24"/>
          <w:szCs w:val="24"/>
        </w:rPr>
        <w:t xml:space="preserve">. All media enquiries </w:t>
      </w:r>
      <w:r w:rsidR="0085757B">
        <w:rPr>
          <w:rFonts w:ascii="Arial" w:hAnsi="Arial" w:cs="Arial"/>
          <w:sz w:val="24"/>
          <w:szCs w:val="24"/>
        </w:rPr>
        <w:t xml:space="preserve">MUST </w:t>
      </w:r>
      <w:r w:rsidRPr="00323A96">
        <w:rPr>
          <w:rFonts w:ascii="Arial" w:hAnsi="Arial" w:cs="Arial"/>
          <w:sz w:val="24"/>
          <w:szCs w:val="24"/>
        </w:rPr>
        <w:t>be forwarded to the Trust Communication &amp; Marketing Manager</w:t>
      </w:r>
      <w:r w:rsidR="0085757B">
        <w:rPr>
          <w:rFonts w:ascii="Arial" w:hAnsi="Arial" w:cs="Arial"/>
          <w:sz w:val="24"/>
          <w:szCs w:val="24"/>
        </w:rPr>
        <w:t xml:space="preserve"> immediately copying in the relevant </w:t>
      </w:r>
      <w:r w:rsidR="0085757B">
        <w:rPr>
          <w:rFonts w:ascii="Arial" w:hAnsi="Arial" w:cs="Arial"/>
          <w:sz w:val="24"/>
          <w:szCs w:val="24"/>
        </w:rPr>
        <w:lastRenderedPageBreak/>
        <w:t>Headteacher. Any media making direct contact via social media should be advised to contact the Trust Communication &amp; Marketing Manager (</w:t>
      </w:r>
      <w:hyperlink r:id="rId12" w:history="1">
        <w:r w:rsidR="0085757B" w:rsidRPr="007120E0">
          <w:rPr>
            <w:rStyle w:val="Hyperlink"/>
            <w:rFonts w:ascii="Arial" w:hAnsi="Arial" w:cs="Arial"/>
            <w:sz w:val="24"/>
            <w:szCs w:val="24"/>
          </w:rPr>
          <w:t>enquiries@bccet.org.uk</w:t>
        </w:r>
      </w:hyperlink>
      <w:r w:rsidR="0085757B">
        <w:rPr>
          <w:rFonts w:ascii="Arial" w:hAnsi="Arial" w:cs="Arial"/>
          <w:sz w:val="24"/>
          <w:szCs w:val="24"/>
        </w:rPr>
        <w:t xml:space="preserve">). </w:t>
      </w:r>
    </w:p>
    <w:p w14:paraId="6829F4D4" w14:textId="7CA5DAC3" w:rsidR="004445BC" w:rsidRDefault="004445BC" w:rsidP="00DB66F3">
      <w:pPr>
        <w:spacing w:after="0"/>
        <w:rPr>
          <w:rFonts w:ascii="Arial" w:hAnsi="Arial" w:cs="Arial"/>
          <w:sz w:val="24"/>
          <w:szCs w:val="24"/>
        </w:rPr>
      </w:pPr>
    </w:p>
    <w:p w14:paraId="6BD0963F" w14:textId="3133078B" w:rsidR="00323A96" w:rsidRPr="00323A96" w:rsidRDefault="0090471C" w:rsidP="00DB66F3">
      <w:pPr>
        <w:spacing w:after="0"/>
        <w:rPr>
          <w:rFonts w:ascii="Arial" w:hAnsi="Arial" w:cs="Arial"/>
          <w:sz w:val="24"/>
          <w:szCs w:val="24"/>
        </w:rPr>
      </w:pPr>
      <w:r>
        <w:rPr>
          <w:rFonts w:ascii="Arial" w:hAnsi="Arial" w:cs="Arial"/>
          <w:sz w:val="24"/>
          <w:szCs w:val="24"/>
        </w:rPr>
        <w:t>A.1.1</w:t>
      </w:r>
      <w:r w:rsidR="00000637">
        <w:rPr>
          <w:rFonts w:ascii="Arial" w:hAnsi="Arial" w:cs="Arial"/>
          <w:sz w:val="24"/>
          <w:szCs w:val="24"/>
        </w:rPr>
        <w:t>2</w:t>
      </w:r>
      <w:r>
        <w:rPr>
          <w:rFonts w:ascii="Arial" w:hAnsi="Arial" w:cs="Arial"/>
          <w:sz w:val="24"/>
          <w:szCs w:val="24"/>
        </w:rPr>
        <w:t xml:space="preserve"> </w:t>
      </w:r>
      <w:r w:rsidR="00323A96" w:rsidRPr="00323A96">
        <w:rPr>
          <w:rFonts w:ascii="Arial" w:hAnsi="Arial" w:cs="Arial"/>
          <w:sz w:val="24"/>
          <w:szCs w:val="24"/>
        </w:rPr>
        <w:t xml:space="preserve">Staff members must </w:t>
      </w:r>
      <w:r w:rsidR="0085757B">
        <w:rPr>
          <w:rFonts w:ascii="Arial" w:hAnsi="Arial" w:cs="Arial"/>
          <w:sz w:val="24"/>
          <w:szCs w:val="24"/>
        </w:rPr>
        <w:t xml:space="preserve">under no circumstances </w:t>
      </w:r>
      <w:r w:rsidR="00323A96" w:rsidRPr="00323A96">
        <w:rPr>
          <w:rFonts w:ascii="Arial" w:hAnsi="Arial" w:cs="Arial"/>
          <w:sz w:val="24"/>
          <w:szCs w:val="24"/>
        </w:rPr>
        <w:t>communicate with the media without the</w:t>
      </w:r>
      <w:r w:rsidR="0043647A">
        <w:rPr>
          <w:rFonts w:ascii="Arial" w:hAnsi="Arial" w:cs="Arial"/>
          <w:sz w:val="24"/>
          <w:szCs w:val="24"/>
        </w:rPr>
        <w:t xml:space="preserve"> advice or approval of the </w:t>
      </w:r>
      <w:r w:rsidR="0085757B">
        <w:rPr>
          <w:rFonts w:ascii="Arial" w:hAnsi="Arial" w:cs="Arial"/>
          <w:sz w:val="24"/>
          <w:szCs w:val="24"/>
        </w:rPr>
        <w:t xml:space="preserve">Trust Communication &amp; Marketing Manager and relevant Headteacher. </w:t>
      </w:r>
    </w:p>
    <w:p w14:paraId="6EE34332" w14:textId="77777777" w:rsidR="004445BC" w:rsidRDefault="004445BC" w:rsidP="00DB66F3">
      <w:pPr>
        <w:spacing w:after="0"/>
        <w:rPr>
          <w:rFonts w:ascii="Arial" w:hAnsi="Arial" w:cs="Arial"/>
          <w:sz w:val="24"/>
          <w:szCs w:val="24"/>
        </w:rPr>
      </w:pPr>
    </w:p>
    <w:p w14:paraId="300485A1" w14:textId="5AFDDBAE" w:rsidR="00DD2707" w:rsidRDefault="008F24FA" w:rsidP="00DB66F3">
      <w:pPr>
        <w:spacing w:after="0"/>
        <w:rPr>
          <w:rFonts w:ascii="Arial" w:hAnsi="Arial" w:cs="Arial"/>
          <w:b/>
          <w:bCs/>
          <w:sz w:val="24"/>
          <w:szCs w:val="24"/>
        </w:rPr>
      </w:pPr>
      <w:r w:rsidRPr="006B420F">
        <w:rPr>
          <w:rFonts w:ascii="Arial" w:hAnsi="Arial" w:cs="Arial"/>
          <w:sz w:val="24"/>
          <w:szCs w:val="24"/>
        </w:rPr>
        <w:t>A.1.1</w:t>
      </w:r>
      <w:r w:rsidR="00000637">
        <w:rPr>
          <w:rFonts w:ascii="Arial" w:hAnsi="Arial" w:cs="Arial"/>
          <w:sz w:val="24"/>
          <w:szCs w:val="24"/>
        </w:rPr>
        <w:t>3</w:t>
      </w:r>
      <w:r w:rsidRPr="006B420F">
        <w:rPr>
          <w:rFonts w:ascii="Arial" w:hAnsi="Arial" w:cs="Arial"/>
          <w:sz w:val="24"/>
          <w:szCs w:val="24"/>
        </w:rPr>
        <w:t xml:space="preserve"> </w:t>
      </w:r>
      <w:r w:rsidR="00C43027" w:rsidRPr="006B420F">
        <w:rPr>
          <w:rFonts w:ascii="Arial" w:hAnsi="Arial" w:cs="Arial"/>
          <w:sz w:val="24"/>
          <w:szCs w:val="24"/>
        </w:rPr>
        <w:t xml:space="preserve">Evaluation of accounts is important to ensure they are fit for purpose and achieving their objectives.  </w:t>
      </w:r>
      <w:r w:rsidR="006B420F" w:rsidRPr="006B420F">
        <w:rPr>
          <w:rFonts w:ascii="Arial" w:hAnsi="Arial" w:cs="Arial"/>
          <w:sz w:val="24"/>
          <w:szCs w:val="24"/>
        </w:rPr>
        <w:t xml:space="preserve">This can be done in the form of an annual report to the </w:t>
      </w:r>
      <w:r w:rsidR="00DB3DCF">
        <w:rPr>
          <w:rFonts w:ascii="Arial" w:hAnsi="Arial" w:cs="Arial"/>
          <w:sz w:val="24"/>
          <w:szCs w:val="24"/>
        </w:rPr>
        <w:t>COO</w:t>
      </w:r>
      <w:r w:rsidR="006B420F" w:rsidRPr="006B420F">
        <w:rPr>
          <w:rFonts w:ascii="Arial" w:hAnsi="Arial" w:cs="Arial"/>
          <w:sz w:val="24"/>
          <w:szCs w:val="24"/>
        </w:rPr>
        <w:t xml:space="preserve"> detailing overall number of followers, number of posts per month, </w:t>
      </w:r>
      <w:r w:rsidR="00FB7D65" w:rsidRPr="006B420F">
        <w:rPr>
          <w:rFonts w:ascii="Arial" w:hAnsi="Arial" w:cs="Arial"/>
          <w:sz w:val="24"/>
          <w:szCs w:val="24"/>
        </w:rPr>
        <w:t>reach</w:t>
      </w:r>
      <w:r w:rsidR="006B420F" w:rsidRPr="006B420F">
        <w:rPr>
          <w:rFonts w:ascii="Arial" w:hAnsi="Arial" w:cs="Arial"/>
          <w:sz w:val="24"/>
          <w:szCs w:val="24"/>
        </w:rPr>
        <w:t xml:space="preserve"> and engagement (the Trust will provide a </w:t>
      </w:r>
      <w:r w:rsidR="00FB7D65" w:rsidRPr="006B420F">
        <w:rPr>
          <w:rFonts w:ascii="Arial" w:hAnsi="Arial" w:cs="Arial"/>
          <w:sz w:val="24"/>
          <w:szCs w:val="24"/>
        </w:rPr>
        <w:t>how-to</w:t>
      </w:r>
      <w:r w:rsidR="006B420F" w:rsidRPr="006B420F">
        <w:rPr>
          <w:rFonts w:ascii="Arial" w:hAnsi="Arial" w:cs="Arial"/>
          <w:sz w:val="24"/>
          <w:szCs w:val="24"/>
        </w:rPr>
        <w:t xml:space="preserve"> procedure and report template to support this activity). </w:t>
      </w:r>
    </w:p>
    <w:p w14:paraId="0C7197C6" w14:textId="77777777" w:rsidR="004445BC" w:rsidRDefault="004445BC" w:rsidP="00DB66F3">
      <w:pPr>
        <w:spacing w:after="0"/>
        <w:rPr>
          <w:rFonts w:ascii="Arial" w:hAnsi="Arial" w:cs="Arial"/>
          <w:sz w:val="24"/>
          <w:szCs w:val="24"/>
        </w:rPr>
      </w:pPr>
    </w:p>
    <w:p w14:paraId="09B473D3" w14:textId="04F59BA2" w:rsidR="00D75BBE" w:rsidRPr="004445BC" w:rsidRDefault="00D75BBE" w:rsidP="00DB66F3">
      <w:pPr>
        <w:spacing w:after="0"/>
        <w:rPr>
          <w:rFonts w:ascii="Arial" w:hAnsi="Arial" w:cs="Arial"/>
          <w:sz w:val="24"/>
          <w:szCs w:val="24"/>
        </w:rPr>
      </w:pPr>
      <w:r w:rsidRPr="004445BC">
        <w:rPr>
          <w:rFonts w:ascii="Arial" w:hAnsi="Arial" w:cs="Arial"/>
          <w:sz w:val="24"/>
          <w:szCs w:val="24"/>
        </w:rPr>
        <w:t>A.</w:t>
      </w:r>
      <w:r w:rsidR="004445BC" w:rsidRPr="004445BC">
        <w:rPr>
          <w:rFonts w:ascii="Arial" w:hAnsi="Arial" w:cs="Arial"/>
          <w:sz w:val="24"/>
          <w:szCs w:val="24"/>
        </w:rPr>
        <w:t>1.1</w:t>
      </w:r>
      <w:r w:rsidR="00000637">
        <w:rPr>
          <w:rFonts w:ascii="Arial" w:hAnsi="Arial" w:cs="Arial"/>
          <w:sz w:val="24"/>
          <w:szCs w:val="24"/>
        </w:rPr>
        <w:t>4</w:t>
      </w:r>
      <w:r w:rsidRPr="004445BC">
        <w:rPr>
          <w:rFonts w:ascii="Arial" w:hAnsi="Arial" w:cs="Arial"/>
          <w:sz w:val="24"/>
          <w:szCs w:val="24"/>
        </w:rPr>
        <w:t xml:space="preserve"> Individuals must not disclose information, make commitments or engage in activities on behalf of the Trust / school without authorisation. </w:t>
      </w:r>
    </w:p>
    <w:p w14:paraId="784EA67F" w14:textId="77777777" w:rsidR="00DB66F3" w:rsidRDefault="00DB66F3" w:rsidP="00DB66F3">
      <w:pPr>
        <w:spacing w:after="0"/>
        <w:rPr>
          <w:rFonts w:ascii="Arial" w:hAnsi="Arial" w:cs="Arial"/>
          <w:sz w:val="24"/>
          <w:szCs w:val="24"/>
        </w:rPr>
      </w:pPr>
    </w:p>
    <w:p w14:paraId="6ACC0E30" w14:textId="52D5A295" w:rsidR="00D75BBE" w:rsidRPr="004445BC" w:rsidRDefault="00D75BBE" w:rsidP="00DB66F3">
      <w:pPr>
        <w:spacing w:after="0"/>
        <w:rPr>
          <w:rFonts w:ascii="Arial" w:hAnsi="Arial" w:cs="Arial"/>
          <w:sz w:val="24"/>
          <w:szCs w:val="24"/>
        </w:rPr>
      </w:pPr>
      <w:r w:rsidRPr="004445BC">
        <w:rPr>
          <w:rFonts w:ascii="Arial" w:hAnsi="Arial" w:cs="Arial"/>
          <w:sz w:val="24"/>
          <w:szCs w:val="24"/>
        </w:rPr>
        <w:t>A.</w:t>
      </w:r>
      <w:r w:rsidR="004445BC" w:rsidRPr="004445BC">
        <w:rPr>
          <w:rFonts w:ascii="Arial" w:hAnsi="Arial" w:cs="Arial"/>
          <w:sz w:val="24"/>
          <w:szCs w:val="24"/>
        </w:rPr>
        <w:t>1.1</w:t>
      </w:r>
      <w:r w:rsidR="00000637">
        <w:rPr>
          <w:rFonts w:ascii="Arial" w:hAnsi="Arial" w:cs="Arial"/>
          <w:sz w:val="24"/>
          <w:szCs w:val="24"/>
        </w:rPr>
        <w:t>5</w:t>
      </w:r>
      <w:r w:rsidRPr="004445BC">
        <w:rPr>
          <w:rFonts w:ascii="Arial" w:hAnsi="Arial" w:cs="Arial"/>
          <w:sz w:val="24"/>
          <w:szCs w:val="24"/>
        </w:rPr>
        <w:t xml:space="preserve"> Permission must be sought from the relevant people before citing or referencing their work or referencing service providers, partners or other agencies.</w:t>
      </w:r>
    </w:p>
    <w:p w14:paraId="6E53F544" w14:textId="77777777" w:rsidR="00DB66F3" w:rsidRDefault="00DB66F3" w:rsidP="00DB66F3">
      <w:pPr>
        <w:spacing w:after="0"/>
        <w:rPr>
          <w:rFonts w:ascii="Arial" w:hAnsi="Arial" w:cs="Arial"/>
          <w:sz w:val="24"/>
          <w:szCs w:val="24"/>
        </w:rPr>
      </w:pPr>
    </w:p>
    <w:p w14:paraId="31492B8B" w14:textId="5105FADE" w:rsidR="00D75BBE" w:rsidRPr="004445BC" w:rsidRDefault="00D75BBE" w:rsidP="00DB66F3">
      <w:pPr>
        <w:spacing w:after="0"/>
        <w:rPr>
          <w:rFonts w:ascii="Arial" w:hAnsi="Arial" w:cs="Arial"/>
          <w:sz w:val="24"/>
          <w:szCs w:val="24"/>
        </w:rPr>
      </w:pPr>
      <w:r w:rsidRPr="004445BC">
        <w:rPr>
          <w:rFonts w:ascii="Arial" w:hAnsi="Arial" w:cs="Arial"/>
          <w:sz w:val="24"/>
          <w:szCs w:val="24"/>
        </w:rPr>
        <w:t>A.</w:t>
      </w:r>
      <w:r w:rsidR="004445BC" w:rsidRPr="004445BC">
        <w:rPr>
          <w:rFonts w:ascii="Arial" w:hAnsi="Arial" w:cs="Arial"/>
          <w:sz w:val="24"/>
          <w:szCs w:val="24"/>
        </w:rPr>
        <w:t>1.1</w:t>
      </w:r>
      <w:r w:rsidR="00000637">
        <w:rPr>
          <w:rFonts w:ascii="Arial" w:hAnsi="Arial" w:cs="Arial"/>
          <w:sz w:val="24"/>
          <w:szCs w:val="24"/>
        </w:rPr>
        <w:t>6</w:t>
      </w:r>
      <w:r w:rsidRPr="004445BC">
        <w:rPr>
          <w:rFonts w:ascii="Arial" w:hAnsi="Arial" w:cs="Arial"/>
          <w:sz w:val="24"/>
          <w:szCs w:val="24"/>
        </w:rPr>
        <w:t xml:space="preserve"> Bishop Chadwick Catholic Education Trust and its schools hosted accounts must always include the school logo or brand to ensure transparency and confidence in the account. The logo should, where possible, link back to the relevant page on the school website. </w:t>
      </w:r>
    </w:p>
    <w:p w14:paraId="1CCB8292" w14:textId="465CD662" w:rsidR="004445BC" w:rsidRDefault="004445BC" w:rsidP="00DB66F3">
      <w:pPr>
        <w:spacing w:after="0"/>
        <w:rPr>
          <w:rFonts w:ascii="Arial" w:hAnsi="Arial" w:cs="Arial"/>
          <w:sz w:val="24"/>
          <w:szCs w:val="24"/>
        </w:rPr>
      </w:pPr>
    </w:p>
    <w:p w14:paraId="38C52988" w14:textId="6132F619" w:rsidR="004445BC" w:rsidRPr="004A29AE" w:rsidRDefault="004445BC" w:rsidP="00DB66F3">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rPr>
        <w:t>A.1.1</w:t>
      </w:r>
      <w:r w:rsidR="00000637">
        <w:rPr>
          <w:rFonts w:ascii="Arial" w:hAnsi="Arial" w:cs="Arial"/>
          <w:sz w:val="24"/>
          <w:szCs w:val="24"/>
        </w:rPr>
        <w:t>7</w:t>
      </w:r>
      <w:r>
        <w:rPr>
          <w:rFonts w:ascii="Arial" w:hAnsi="Arial" w:cs="Arial"/>
          <w:sz w:val="24"/>
          <w:szCs w:val="24"/>
        </w:rPr>
        <w:t xml:space="preserve"> </w:t>
      </w:r>
      <w:r w:rsidR="003A58F9">
        <w:rPr>
          <w:rFonts w:ascii="Arial" w:hAnsi="Arial" w:cs="Arial"/>
          <w:sz w:val="24"/>
          <w:szCs w:val="24"/>
        </w:rPr>
        <w:t xml:space="preserve">Social Media content should </w:t>
      </w:r>
      <w:r w:rsidRPr="004A29AE">
        <w:rPr>
          <w:rFonts w:ascii="Arial" w:hAnsi="Arial" w:cs="Arial"/>
          <w:sz w:val="24"/>
          <w:szCs w:val="24"/>
          <w:lang w:eastAsia="en-GB"/>
        </w:rPr>
        <w:t xml:space="preserve">not endorse a brand, service, or charity. Care must be taken when retweeting opinions expressed by others as it can be seen as </w:t>
      </w:r>
      <w:r w:rsidR="003331B2" w:rsidRPr="004A29AE">
        <w:rPr>
          <w:rFonts w:ascii="Arial" w:hAnsi="Arial" w:cs="Arial"/>
          <w:sz w:val="24"/>
          <w:szCs w:val="24"/>
          <w:lang w:eastAsia="en-GB"/>
        </w:rPr>
        <w:t>endorsement, which could be considered,</w:t>
      </w:r>
      <w:r w:rsidRPr="004A29AE">
        <w:rPr>
          <w:rFonts w:ascii="Arial" w:hAnsi="Arial" w:cs="Arial"/>
          <w:sz w:val="24"/>
          <w:szCs w:val="24"/>
          <w:lang w:eastAsia="en-GB"/>
        </w:rPr>
        <w:t xml:space="preserve"> as libellous</w:t>
      </w:r>
      <w:r w:rsidR="003A58F9">
        <w:rPr>
          <w:rFonts w:ascii="Arial" w:hAnsi="Arial" w:cs="Arial"/>
          <w:sz w:val="24"/>
          <w:szCs w:val="24"/>
          <w:lang w:eastAsia="en-GB"/>
        </w:rPr>
        <w:t>.</w:t>
      </w:r>
      <w:r w:rsidRPr="004A29AE">
        <w:rPr>
          <w:rFonts w:ascii="Arial" w:hAnsi="Arial" w:cs="Arial"/>
          <w:sz w:val="24"/>
          <w:szCs w:val="24"/>
          <w:lang w:eastAsia="en-GB"/>
        </w:rPr>
        <w:t xml:space="preserve"> </w:t>
      </w:r>
    </w:p>
    <w:p w14:paraId="7299420B" w14:textId="5D5FF398" w:rsidR="004445BC" w:rsidRDefault="004445BC" w:rsidP="00DB66F3">
      <w:pPr>
        <w:spacing w:after="0"/>
        <w:rPr>
          <w:rFonts w:ascii="Arial" w:hAnsi="Arial" w:cs="Arial"/>
          <w:sz w:val="24"/>
          <w:szCs w:val="24"/>
        </w:rPr>
      </w:pPr>
    </w:p>
    <w:p w14:paraId="5F1840BF" w14:textId="58F5ADAE" w:rsidR="00D75BBE" w:rsidRPr="004445BC" w:rsidRDefault="00D75BBE" w:rsidP="00DB66F3">
      <w:pPr>
        <w:spacing w:after="0"/>
        <w:rPr>
          <w:rFonts w:ascii="Arial" w:hAnsi="Arial" w:cs="Arial"/>
          <w:sz w:val="24"/>
          <w:szCs w:val="24"/>
        </w:rPr>
      </w:pPr>
      <w:r w:rsidRPr="004445BC">
        <w:rPr>
          <w:rFonts w:ascii="Arial" w:hAnsi="Arial" w:cs="Arial"/>
          <w:sz w:val="24"/>
          <w:szCs w:val="24"/>
        </w:rPr>
        <w:t>A.</w:t>
      </w:r>
      <w:r w:rsidR="004445BC" w:rsidRPr="004445BC">
        <w:rPr>
          <w:rFonts w:ascii="Arial" w:hAnsi="Arial" w:cs="Arial"/>
          <w:sz w:val="24"/>
          <w:szCs w:val="24"/>
        </w:rPr>
        <w:t>1.1</w:t>
      </w:r>
      <w:r w:rsidR="00000637">
        <w:rPr>
          <w:rFonts w:ascii="Arial" w:hAnsi="Arial" w:cs="Arial"/>
          <w:sz w:val="24"/>
          <w:szCs w:val="24"/>
        </w:rPr>
        <w:t>8</w:t>
      </w:r>
      <w:r w:rsidRPr="004445BC">
        <w:rPr>
          <w:rFonts w:ascii="Arial" w:hAnsi="Arial" w:cs="Arial"/>
          <w:sz w:val="24"/>
          <w:szCs w:val="24"/>
        </w:rPr>
        <w:t xml:space="preserve"> Personal opinions should not be expressed on official accounts. </w:t>
      </w:r>
    </w:p>
    <w:p w14:paraId="20080502" w14:textId="1906988A" w:rsidR="00DD2707" w:rsidRDefault="00D51668" w:rsidP="006D6176">
      <w:pPr>
        <w:spacing w:after="0"/>
        <w:rPr>
          <w:rFonts w:ascii="Arial" w:hAnsi="Arial" w:cs="Arial"/>
          <w:b/>
          <w:sz w:val="24"/>
          <w:szCs w:val="24"/>
        </w:rPr>
      </w:pPr>
      <w:r>
        <w:rPr>
          <w:rFonts w:ascii="Arial" w:hAnsi="Arial" w:cs="Arial"/>
          <w:b/>
          <w:bCs/>
          <w:sz w:val="24"/>
          <w:szCs w:val="24"/>
        </w:rPr>
        <w:t>APPENDIX B</w:t>
      </w:r>
      <w:r w:rsidR="00DD2707" w:rsidRPr="00921EB8">
        <w:rPr>
          <w:rFonts w:ascii="Arial" w:hAnsi="Arial" w:cs="Arial"/>
          <w:b/>
          <w:bCs/>
          <w:sz w:val="24"/>
          <w:szCs w:val="24"/>
        </w:rPr>
        <w:t xml:space="preserve">: </w:t>
      </w:r>
      <w:r w:rsidR="00921EB8" w:rsidRPr="00921EB8">
        <w:rPr>
          <w:rFonts w:ascii="Arial" w:hAnsi="Arial" w:cs="Arial"/>
          <w:b/>
          <w:sz w:val="24"/>
          <w:szCs w:val="24"/>
        </w:rPr>
        <w:t xml:space="preserve">Request for a new social media account </w:t>
      </w:r>
    </w:p>
    <w:p w14:paraId="473843D8" w14:textId="3A16D04A" w:rsidR="00401F6A" w:rsidRPr="00D51668" w:rsidRDefault="00401F6A" w:rsidP="006D6176">
      <w:pPr>
        <w:spacing w:after="0"/>
        <w:rPr>
          <w:rFonts w:ascii="Arial" w:hAnsi="Arial" w:cs="Arial"/>
          <w:b/>
          <w:sz w:val="12"/>
          <w:szCs w:val="12"/>
        </w:rPr>
      </w:pPr>
    </w:p>
    <w:tbl>
      <w:tblPr>
        <w:tblStyle w:val="TableGrid"/>
        <w:tblW w:w="9634" w:type="dxa"/>
        <w:tblLook w:val="04A0" w:firstRow="1" w:lastRow="0" w:firstColumn="1" w:lastColumn="0" w:noHBand="0" w:noVBand="1"/>
      </w:tblPr>
      <w:tblGrid>
        <w:gridCol w:w="3397"/>
        <w:gridCol w:w="6237"/>
      </w:tblGrid>
      <w:tr w:rsidR="00401F6A" w14:paraId="3FC9848F" w14:textId="77777777" w:rsidTr="00D52C9D">
        <w:tc>
          <w:tcPr>
            <w:tcW w:w="9634" w:type="dxa"/>
            <w:gridSpan w:val="2"/>
          </w:tcPr>
          <w:p w14:paraId="75939419" w14:textId="20E40AD3" w:rsidR="00401F6A" w:rsidRPr="00401F6A" w:rsidRDefault="00401F6A" w:rsidP="006D6176">
            <w:pPr>
              <w:spacing w:after="0"/>
              <w:rPr>
                <w:rFonts w:ascii="Arial" w:hAnsi="Arial" w:cs="Arial"/>
                <w:b/>
                <w:noProof/>
                <w:sz w:val="12"/>
                <w:szCs w:val="12"/>
                <w:lang w:eastAsia="en-GB"/>
              </w:rPr>
            </w:pPr>
          </w:p>
          <w:p w14:paraId="797CB21A" w14:textId="678009B5" w:rsidR="00401F6A" w:rsidRDefault="00401F6A" w:rsidP="00401F6A">
            <w:pPr>
              <w:spacing w:after="0"/>
              <w:jc w:val="right"/>
              <w:rPr>
                <w:rFonts w:ascii="Arial" w:hAnsi="Arial" w:cs="Arial"/>
                <w:b/>
                <w:noProof/>
                <w:sz w:val="24"/>
                <w:szCs w:val="24"/>
                <w:lang w:eastAsia="en-GB"/>
              </w:rPr>
            </w:pPr>
            <w:r w:rsidRPr="00401F6A">
              <w:rPr>
                <w:rFonts w:ascii="Arial" w:hAnsi="Arial" w:cs="Arial"/>
                <w:b/>
                <w:noProof/>
                <w:sz w:val="12"/>
                <w:szCs w:val="12"/>
                <w:lang w:eastAsia="en-GB"/>
              </w:rPr>
              <w:lastRenderedPageBreak/>
              <mc:AlternateContent>
                <mc:Choice Requires="wps">
                  <w:drawing>
                    <wp:anchor distT="45720" distB="45720" distL="114300" distR="114300" simplePos="0" relativeHeight="251659264" behindDoc="0" locked="0" layoutInCell="1" allowOverlap="1" wp14:anchorId="5520D26D" wp14:editId="68C1E9AA">
                      <wp:simplePos x="0" y="0"/>
                      <wp:positionH relativeFrom="column">
                        <wp:posOffset>10795</wp:posOffset>
                      </wp:positionH>
                      <wp:positionV relativeFrom="paragraph">
                        <wp:posOffset>41910</wp:posOffset>
                      </wp:positionV>
                      <wp:extent cx="3879850" cy="2857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85750"/>
                              </a:xfrm>
                              <a:prstGeom prst="rect">
                                <a:avLst/>
                              </a:prstGeom>
                              <a:solidFill>
                                <a:srgbClr val="FFFFFF"/>
                              </a:solidFill>
                              <a:ln w="9525">
                                <a:noFill/>
                                <a:miter lim="800000"/>
                                <a:headEnd/>
                                <a:tailEnd/>
                              </a:ln>
                            </wps:spPr>
                            <wps:txbx>
                              <w:txbxContent>
                                <w:p w14:paraId="20C3D45A" w14:textId="29CC66C4" w:rsidR="00401F6A" w:rsidRPr="00401F6A" w:rsidRDefault="00401F6A" w:rsidP="00401F6A">
                                  <w:pPr>
                                    <w:rPr>
                                      <w:rFonts w:ascii="Arial" w:hAnsi="Arial" w:cs="Arial"/>
                                      <w:b/>
                                      <w:sz w:val="28"/>
                                      <w:szCs w:val="28"/>
                                    </w:rPr>
                                  </w:pPr>
                                  <w:r w:rsidRPr="00401F6A">
                                    <w:rPr>
                                      <w:rFonts w:ascii="Arial" w:hAnsi="Arial" w:cs="Arial"/>
                                      <w:b/>
                                      <w:sz w:val="28"/>
                                      <w:szCs w:val="28"/>
                                    </w:rPr>
                                    <w:t>Request Form: New social media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20D26D" id="_x0000_t202" coordsize="21600,21600" o:spt="202" path="m,l,21600r21600,l21600,xe">
                      <v:stroke joinstyle="miter"/>
                      <v:path gradientshapeok="t" o:connecttype="rect"/>
                    </v:shapetype>
                    <v:shape id="Text Box 2" o:spid="_x0000_s1026" type="#_x0000_t202" style="position:absolute;left:0;text-align:left;margin-left:.85pt;margin-top:3.3pt;width:305.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VKCwIAAPY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" stroked="f">
                      <v:textbox>
                        <w:txbxContent>
                          <w:p w14:paraId="20C3D45A" w14:textId="29CC66C4" w:rsidR="00401F6A" w:rsidRPr="00401F6A" w:rsidRDefault="00401F6A" w:rsidP="00401F6A">
                            <w:pPr>
                              <w:rPr>
                                <w:rFonts w:ascii="Arial" w:hAnsi="Arial" w:cs="Arial"/>
                                <w:b/>
                                <w:sz w:val="28"/>
                                <w:szCs w:val="28"/>
                              </w:rPr>
                            </w:pPr>
                            <w:r w:rsidRPr="00401F6A">
                              <w:rPr>
                                <w:rFonts w:ascii="Arial" w:hAnsi="Arial" w:cs="Arial"/>
                                <w:b/>
                                <w:sz w:val="28"/>
                                <w:szCs w:val="28"/>
                              </w:rPr>
                              <w:t>Request Form: New social media account</w:t>
                            </w:r>
                          </w:p>
                        </w:txbxContent>
                      </v:textbox>
                      <w10:wrap type="square"/>
                    </v:shape>
                  </w:pict>
                </mc:Fallback>
              </mc:AlternateContent>
            </w:r>
            <w:r>
              <w:rPr>
                <w:rFonts w:ascii="Arial" w:hAnsi="Arial" w:cs="Arial"/>
                <w:b/>
                <w:noProof/>
                <w:sz w:val="24"/>
                <w:szCs w:val="24"/>
                <w:lang w:eastAsia="en-GB"/>
              </w:rPr>
              <w:drawing>
                <wp:inline distT="0" distB="0" distL="0" distR="0" wp14:anchorId="7BAA6616" wp14:editId="62622BD2">
                  <wp:extent cx="1485900" cy="43411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3419" cy="445076"/>
                          </a:xfrm>
                          <a:prstGeom prst="rect">
                            <a:avLst/>
                          </a:prstGeom>
                        </pic:spPr>
                      </pic:pic>
                    </a:graphicData>
                  </a:graphic>
                </wp:inline>
              </w:drawing>
            </w:r>
          </w:p>
        </w:tc>
      </w:tr>
      <w:tr w:rsidR="00401F6A" w:rsidRPr="00D52C9D" w14:paraId="52BE2CD0" w14:textId="77777777" w:rsidTr="00D52C9D">
        <w:tc>
          <w:tcPr>
            <w:tcW w:w="9634" w:type="dxa"/>
            <w:gridSpan w:val="2"/>
          </w:tcPr>
          <w:p w14:paraId="4150C5B9" w14:textId="51900A56" w:rsidR="00401F6A" w:rsidRPr="00D52C9D" w:rsidRDefault="00D51668" w:rsidP="00D51668">
            <w:pPr>
              <w:spacing w:after="0"/>
              <w:jc w:val="center"/>
              <w:rPr>
                <w:rFonts w:ascii="Arial" w:hAnsi="Arial" w:cs="Arial"/>
                <w:b/>
                <w:sz w:val="24"/>
                <w:szCs w:val="24"/>
              </w:rPr>
            </w:pPr>
            <w:r>
              <w:rPr>
                <w:rFonts w:ascii="Arial" w:hAnsi="Arial" w:cs="Arial"/>
                <w:bCs/>
                <w:sz w:val="24"/>
                <w:szCs w:val="24"/>
              </w:rPr>
              <w:lastRenderedPageBreak/>
              <w:t>Complete the below form to request approval for a new so</w:t>
            </w:r>
            <w:r w:rsidR="00401F6A" w:rsidRPr="00D52C9D">
              <w:rPr>
                <w:rFonts w:ascii="Arial" w:hAnsi="Arial" w:cs="Arial"/>
                <w:bCs/>
                <w:sz w:val="24"/>
                <w:szCs w:val="24"/>
              </w:rPr>
              <w:t xml:space="preserve">cial media account on behalf of BCCET/Schools. </w:t>
            </w:r>
            <w:r>
              <w:rPr>
                <w:rFonts w:ascii="Arial" w:hAnsi="Arial" w:cs="Arial"/>
                <w:bCs/>
                <w:sz w:val="24"/>
                <w:szCs w:val="24"/>
              </w:rPr>
              <w:t>F</w:t>
            </w:r>
            <w:r>
              <w:rPr>
                <w:rFonts w:ascii="Arial" w:hAnsi="Arial" w:cs="Arial"/>
                <w:sz w:val="24"/>
                <w:szCs w:val="24"/>
              </w:rPr>
              <w:t>orward</w:t>
            </w:r>
            <w:r w:rsidR="00401F6A" w:rsidRPr="00D52C9D">
              <w:rPr>
                <w:rFonts w:ascii="Arial" w:hAnsi="Arial" w:cs="Arial"/>
                <w:sz w:val="24"/>
                <w:szCs w:val="24"/>
              </w:rPr>
              <w:t xml:space="preserve"> to your </w:t>
            </w:r>
            <w:r w:rsidR="0043647A">
              <w:rPr>
                <w:rFonts w:ascii="Arial" w:hAnsi="Arial" w:cs="Arial"/>
                <w:sz w:val="24"/>
                <w:szCs w:val="24"/>
              </w:rPr>
              <w:t>Head</w:t>
            </w:r>
            <w:r>
              <w:rPr>
                <w:rFonts w:ascii="Arial" w:hAnsi="Arial" w:cs="Arial"/>
                <w:sz w:val="24"/>
                <w:szCs w:val="24"/>
              </w:rPr>
              <w:t>te</w:t>
            </w:r>
            <w:r w:rsidR="00401F6A" w:rsidRPr="00D52C9D">
              <w:rPr>
                <w:rFonts w:ascii="Arial" w:hAnsi="Arial" w:cs="Arial"/>
                <w:sz w:val="24"/>
                <w:szCs w:val="24"/>
              </w:rPr>
              <w:t>acher or for Central Team the COO.</w:t>
            </w:r>
          </w:p>
        </w:tc>
      </w:tr>
      <w:tr w:rsidR="00401F6A" w14:paraId="5D12FEAA" w14:textId="77777777" w:rsidTr="0084592B">
        <w:tc>
          <w:tcPr>
            <w:tcW w:w="3397" w:type="dxa"/>
          </w:tcPr>
          <w:p w14:paraId="64CA02E6" w14:textId="78D52E1E" w:rsidR="00401F6A" w:rsidRPr="00401F6A" w:rsidRDefault="00401F6A" w:rsidP="006D6176">
            <w:pPr>
              <w:spacing w:after="0"/>
              <w:rPr>
                <w:rFonts w:ascii="Arial" w:hAnsi="Arial" w:cs="Arial"/>
                <w:b/>
                <w:sz w:val="24"/>
                <w:szCs w:val="24"/>
              </w:rPr>
            </w:pPr>
            <w:r w:rsidRPr="00401F6A">
              <w:rPr>
                <w:rFonts w:ascii="Arial" w:hAnsi="Arial" w:cs="Arial"/>
                <w:b/>
                <w:sz w:val="24"/>
                <w:szCs w:val="24"/>
              </w:rPr>
              <w:t>School Name:</w:t>
            </w:r>
          </w:p>
        </w:tc>
        <w:tc>
          <w:tcPr>
            <w:tcW w:w="6237" w:type="dxa"/>
          </w:tcPr>
          <w:p w14:paraId="47D1F78F" w14:textId="5825B829" w:rsidR="00401F6A" w:rsidRDefault="00401F6A" w:rsidP="006D6176">
            <w:pPr>
              <w:spacing w:after="0"/>
              <w:rPr>
                <w:rFonts w:ascii="Arial" w:hAnsi="Arial" w:cs="Arial"/>
                <w:b/>
                <w:sz w:val="24"/>
                <w:szCs w:val="24"/>
              </w:rPr>
            </w:pPr>
          </w:p>
        </w:tc>
      </w:tr>
      <w:tr w:rsidR="00A425A4" w14:paraId="69977C50" w14:textId="77777777" w:rsidTr="0084592B">
        <w:tc>
          <w:tcPr>
            <w:tcW w:w="3397" w:type="dxa"/>
          </w:tcPr>
          <w:p w14:paraId="7E5B86EC" w14:textId="5B39F92A" w:rsidR="00A425A4" w:rsidRPr="00401F6A" w:rsidRDefault="00A425A4" w:rsidP="006D6176">
            <w:pPr>
              <w:spacing w:after="0"/>
              <w:rPr>
                <w:rFonts w:ascii="Arial" w:hAnsi="Arial" w:cs="Arial"/>
                <w:b/>
                <w:sz w:val="24"/>
                <w:szCs w:val="24"/>
              </w:rPr>
            </w:pPr>
            <w:r>
              <w:rPr>
                <w:rFonts w:ascii="Arial" w:hAnsi="Arial" w:cs="Arial"/>
                <w:b/>
                <w:sz w:val="24"/>
                <w:szCs w:val="24"/>
              </w:rPr>
              <w:t xml:space="preserve">Date of request: </w:t>
            </w:r>
          </w:p>
        </w:tc>
        <w:tc>
          <w:tcPr>
            <w:tcW w:w="6237" w:type="dxa"/>
          </w:tcPr>
          <w:p w14:paraId="1854002D" w14:textId="77777777" w:rsidR="00A425A4" w:rsidRDefault="00A425A4" w:rsidP="006D6176">
            <w:pPr>
              <w:spacing w:after="0"/>
              <w:rPr>
                <w:rFonts w:ascii="Arial" w:hAnsi="Arial" w:cs="Arial"/>
                <w:b/>
                <w:sz w:val="24"/>
                <w:szCs w:val="24"/>
              </w:rPr>
            </w:pPr>
          </w:p>
        </w:tc>
      </w:tr>
      <w:tr w:rsidR="00401F6A" w14:paraId="04AA9652" w14:textId="77777777" w:rsidTr="0084592B">
        <w:tc>
          <w:tcPr>
            <w:tcW w:w="3397" w:type="dxa"/>
          </w:tcPr>
          <w:p w14:paraId="127CB8F2" w14:textId="39B4292F" w:rsidR="00401F6A" w:rsidRDefault="00401F6A" w:rsidP="00401F6A">
            <w:pPr>
              <w:spacing w:after="0"/>
              <w:rPr>
                <w:rFonts w:ascii="Arial" w:hAnsi="Arial" w:cs="Arial"/>
                <w:b/>
                <w:sz w:val="24"/>
                <w:szCs w:val="24"/>
              </w:rPr>
            </w:pPr>
            <w:r w:rsidRPr="00401F6A">
              <w:rPr>
                <w:rFonts w:ascii="Arial" w:hAnsi="Arial" w:cs="Arial"/>
                <w:b/>
                <w:sz w:val="24"/>
                <w:szCs w:val="24"/>
              </w:rPr>
              <w:t>Y</w:t>
            </w:r>
            <w:r>
              <w:rPr>
                <w:rFonts w:ascii="Arial" w:hAnsi="Arial" w:cs="Arial"/>
                <w:b/>
                <w:sz w:val="24"/>
                <w:szCs w:val="24"/>
              </w:rPr>
              <w:t>our name &amp; t</w:t>
            </w:r>
            <w:r w:rsidRPr="00401F6A">
              <w:rPr>
                <w:rFonts w:ascii="Arial" w:hAnsi="Arial" w:cs="Arial"/>
                <w:b/>
                <w:sz w:val="24"/>
                <w:szCs w:val="24"/>
              </w:rPr>
              <w:t>itle:</w:t>
            </w:r>
          </w:p>
          <w:p w14:paraId="3CC0B82B" w14:textId="769F2366" w:rsidR="00401F6A" w:rsidRPr="00401F6A" w:rsidRDefault="00A425A4" w:rsidP="00A425A4">
            <w:pPr>
              <w:spacing w:after="0"/>
              <w:rPr>
                <w:rFonts w:ascii="Arial" w:hAnsi="Arial" w:cs="Arial"/>
                <w:b/>
                <w:sz w:val="24"/>
                <w:szCs w:val="24"/>
              </w:rPr>
            </w:pPr>
            <w:r>
              <w:rPr>
                <w:rFonts w:ascii="Arial" w:hAnsi="Arial" w:cs="Arial"/>
                <w:b/>
                <w:sz w:val="24"/>
                <w:szCs w:val="24"/>
              </w:rPr>
              <w:t xml:space="preserve">Your email: </w:t>
            </w:r>
          </w:p>
        </w:tc>
        <w:tc>
          <w:tcPr>
            <w:tcW w:w="6237" w:type="dxa"/>
          </w:tcPr>
          <w:p w14:paraId="10D2DE66" w14:textId="77777777" w:rsidR="00401F6A" w:rsidRDefault="00401F6A" w:rsidP="00401F6A">
            <w:pPr>
              <w:spacing w:after="0"/>
              <w:rPr>
                <w:rFonts w:ascii="Arial" w:hAnsi="Arial" w:cs="Arial"/>
                <w:b/>
                <w:sz w:val="24"/>
                <w:szCs w:val="24"/>
              </w:rPr>
            </w:pPr>
          </w:p>
        </w:tc>
      </w:tr>
      <w:tr w:rsidR="00401F6A" w14:paraId="069B33D6" w14:textId="77777777" w:rsidTr="0084592B">
        <w:tc>
          <w:tcPr>
            <w:tcW w:w="3397" w:type="dxa"/>
          </w:tcPr>
          <w:p w14:paraId="3FDF0019" w14:textId="02153600" w:rsidR="00401F6A" w:rsidRPr="00401F6A" w:rsidRDefault="00401F6A" w:rsidP="00401F6A">
            <w:pPr>
              <w:spacing w:after="0"/>
              <w:rPr>
                <w:rFonts w:ascii="Arial" w:hAnsi="Arial" w:cs="Arial"/>
                <w:b/>
                <w:sz w:val="24"/>
                <w:szCs w:val="24"/>
              </w:rPr>
            </w:pPr>
            <w:r w:rsidRPr="00401F6A">
              <w:rPr>
                <w:rFonts w:ascii="Arial" w:hAnsi="Arial" w:cs="Arial"/>
                <w:b/>
                <w:sz w:val="24"/>
                <w:szCs w:val="24"/>
              </w:rPr>
              <w:t xml:space="preserve">Type of Account </w:t>
            </w:r>
            <w:r w:rsidRPr="00401F6A">
              <w:rPr>
                <w:rFonts w:ascii="Arial" w:hAnsi="Arial" w:cs="Arial"/>
                <w:sz w:val="20"/>
                <w:szCs w:val="20"/>
              </w:rPr>
              <w:t>(e.g. Facebook, Facebook Group, Twitter etc.)</w:t>
            </w:r>
          </w:p>
        </w:tc>
        <w:tc>
          <w:tcPr>
            <w:tcW w:w="6237" w:type="dxa"/>
          </w:tcPr>
          <w:p w14:paraId="2D072821" w14:textId="77777777" w:rsidR="00401F6A" w:rsidRDefault="00401F6A" w:rsidP="00401F6A">
            <w:pPr>
              <w:spacing w:after="0"/>
              <w:rPr>
                <w:rFonts w:ascii="Arial" w:hAnsi="Arial" w:cs="Arial"/>
                <w:b/>
                <w:sz w:val="24"/>
                <w:szCs w:val="24"/>
              </w:rPr>
            </w:pPr>
          </w:p>
        </w:tc>
      </w:tr>
      <w:tr w:rsidR="00401F6A" w14:paraId="339E9695" w14:textId="77777777" w:rsidTr="0084592B">
        <w:tc>
          <w:tcPr>
            <w:tcW w:w="3397" w:type="dxa"/>
          </w:tcPr>
          <w:p w14:paraId="1F558229" w14:textId="4C7F1BBF" w:rsidR="00401F6A" w:rsidRPr="00401F6A" w:rsidRDefault="00401F6A" w:rsidP="00401F6A">
            <w:pPr>
              <w:spacing w:after="0"/>
              <w:rPr>
                <w:rFonts w:ascii="Arial" w:hAnsi="Arial" w:cs="Arial"/>
                <w:b/>
                <w:sz w:val="24"/>
                <w:szCs w:val="24"/>
              </w:rPr>
            </w:pPr>
            <w:r w:rsidRPr="00401F6A">
              <w:rPr>
                <w:rFonts w:ascii="Arial" w:hAnsi="Arial" w:cs="Arial"/>
                <w:b/>
                <w:sz w:val="24"/>
                <w:szCs w:val="24"/>
              </w:rPr>
              <w:t>Your line manager’s name and title:</w:t>
            </w:r>
          </w:p>
        </w:tc>
        <w:tc>
          <w:tcPr>
            <w:tcW w:w="6237" w:type="dxa"/>
          </w:tcPr>
          <w:p w14:paraId="78FD9734" w14:textId="77777777" w:rsidR="00401F6A" w:rsidRDefault="00401F6A" w:rsidP="00401F6A">
            <w:pPr>
              <w:spacing w:after="0"/>
              <w:rPr>
                <w:rFonts w:ascii="Arial" w:hAnsi="Arial" w:cs="Arial"/>
                <w:b/>
                <w:sz w:val="24"/>
                <w:szCs w:val="24"/>
              </w:rPr>
            </w:pPr>
          </w:p>
        </w:tc>
      </w:tr>
      <w:tr w:rsidR="00401F6A" w14:paraId="4C9F6AE9" w14:textId="77777777" w:rsidTr="0084592B">
        <w:tc>
          <w:tcPr>
            <w:tcW w:w="3397" w:type="dxa"/>
          </w:tcPr>
          <w:p w14:paraId="6603B329" w14:textId="3E350A1E" w:rsidR="00401F6A" w:rsidRPr="00401F6A" w:rsidRDefault="00974D28" w:rsidP="00A425A4">
            <w:pPr>
              <w:spacing w:after="0"/>
              <w:rPr>
                <w:rFonts w:ascii="Arial" w:hAnsi="Arial" w:cs="Arial"/>
                <w:b/>
                <w:sz w:val="24"/>
                <w:szCs w:val="24"/>
              </w:rPr>
            </w:pPr>
            <w:r>
              <w:rPr>
                <w:rFonts w:ascii="Arial" w:hAnsi="Arial" w:cs="Arial"/>
                <w:b/>
                <w:sz w:val="24"/>
                <w:szCs w:val="24"/>
              </w:rPr>
              <w:t>Purpose of setting up this account</w:t>
            </w:r>
            <w:r w:rsidR="00A425A4">
              <w:rPr>
                <w:rFonts w:ascii="Arial" w:hAnsi="Arial" w:cs="Arial"/>
                <w:b/>
                <w:sz w:val="24"/>
                <w:szCs w:val="24"/>
              </w:rPr>
              <w:t>:</w:t>
            </w:r>
            <w:r>
              <w:rPr>
                <w:rFonts w:ascii="Arial" w:hAnsi="Arial" w:cs="Arial"/>
                <w:b/>
                <w:sz w:val="24"/>
                <w:szCs w:val="24"/>
              </w:rPr>
              <w:t xml:space="preserve"> </w:t>
            </w:r>
            <w:r w:rsidRPr="00974D28">
              <w:rPr>
                <w:rFonts w:ascii="Arial" w:hAnsi="Arial" w:cs="Arial"/>
                <w:sz w:val="20"/>
                <w:szCs w:val="20"/>
              </w:rPr>
              <w:t>(include your aims and how you will measure success)</w:t>
            </w:r>
          </w:p>
        </w:tc>
        <w:tc>
          <w:tcPr>
            <w:tcW w:w="6237" w:type="dxa"/>
          </w:tcPr>
          <w:p w14:paraId="251C6019" w14:textId="7466BAAE" w:rsidR="00401F6A" w:rsidRDefault="00401F6A" w:rsidP="00401F6A">
            <w:pPr>
              <w:spacing w:after="0"/>
              <w:rPr>
                <w:rFonts w:ascii="Arial" w:hAnsi="Arial" w:cs="Arial"/>
                <w:b/>
                <w:sz w:val="24"/>
                <w:szCs w:val="24"/>
              </w:rPr>
            </w:pPr>
          </w:p>
        </w:tc>
      </w:tr>
      <w:tr w:rsidR="00974D28" w14:paraId="0F5849A6" w14:textId="77777777" w:rsidTr="0084592B">
        <w:tc>
          <w:tcPr>
            <w:tcW w:w="3397" w:type="dxa"/>
          </w:tcPr>
          <w:p w14:paraId="5F75F4A2" w14:textId="521C8556" w:rsidR="00974D28" w:rsidRDefault="00974D28" w:rsidP="00401F6A">
            <w:pPr>
              <w:spacing w:after="0"/>
              <w:rPr>
                <w:rFonts w:ascii="Arial" w:hAnsi="Arial" w:cs="Arial"/>
                <w:b/>
                <w:sz w:val="24"/>
                <w:szCs w:val="24"/>
              </w:rPr>
            </w:pPr>
            <w:r>
              <w:rPr>
                <w:rFonts w:ascii="Arial" w:hAnsi="Arial" w:cs="Arial"/>
                <w:b/>
                <w:sz w:val="24"/>
                <w:szCs w:val="24"/>
              </w:rPr>
              <w:t xml:space="preserve">Audience for the account </w:t>
            </w:r>
            <w:r w:rsidRPr="00974D28">
              <w:rPr>
                <w:rFonts w:ascii="Arial" w:hAnsi="Arial" w:cs="Arial"/>
                <w:sz w:val="20"/>
                <w:szCs w:val="20"/>
              </w:rPr>
              <w:t>(tick all that apply)</w:t>
            </w:r>
            <w:r>
              <w:rPr>
                <w:rFonts w:ascii="Arial" w:hAnsi="Arial" w:cs="Arial"/>
                <w:b/>
                <w:sz w:val="24"/>
                <w:szCs w:val="24"/>
              </w:rPr>
              <w:t xml:space="preserve">: </w:t>
            </w:r>
          </w:p>
        </w:tc>
        <w:tc>
          <w:tcPr>
            <w:tcW w:w="6237" w:type="dxa"/>
          </w:tcPr>
          <w:p w14:paraId="76A36F11" w14:textId="77777777" w:rsidR="00974D28" w:rsidRPr="00A425A4" w:rsidRDefault="00974D28" w:rsidP="00974D28">
            <w:pPr>
              <w:numPr>
                <w:ilvl w:val="0"/>
                <w:numId w:val="15"/>
              </w:numPr>
              <w:spacing w:after="0"/>
              <w:ind w:left="-247" w:firstLine="142"/>
              <w:rPr>
                <w:rFonts w:ascii="Arial" w:hAnsi="Arial" w:cs="Arial"/>
                <w:sz w:val="20"/>
                <w:szCs w:val="20"/>
              </w:rPr>
            </w:pPr>
            <w:r w:rsidRPr="00A425A4">
              <w:rPr>
                <w:rFonts w:ascii="Arial" w:hAnsi="Arial" w:cs="Arial"/>
                <w:sz w:val="20"/>
                <w:szCs w:val="20"/>
              </w:rPr>
              <w:t xml:space="preserve">Pupils of the school (provide age range) </w:t>
            </w:r>
          </w:p>
          <w:p w14:paraId="76E8E2BF" w14:textId="52AF2FBB" w:rsidR="00974D28" w:rsidRPr="00A425A4" w:rsidRDefault="00974D28" w:rsidP="00974D28">
            <w:pPr>
              <w:numPr>
                <w:ilvl w:val="0"/>
                <w:numId w:val="15"/>
              </w:numPr>
              <w:spacing w:after="0"/>
              <w:ind w:left="-247" w:firstLine="142"/>
              <w:rPr>
                <w:rFonts w:ascii="Arial" w:hAnsi="Arial" w:cs="Arial"/>
                <w:sz w:val="20"/>
                <w:szCs w:val="20"/>
              </w:rPr>
            </w:pPr>
            <w:r w:rsidRPr="00A425A4">
              <w:rPr>
                <w:rFonts w:ascii="Arial" w:hAnsi="Arial" w:cs="Arial"/>
                <w:sz w:val="20"/>
                <w:szCs w:val="20"/>
              </w:rPr>
              <w:t xml:space="preserve">Trust/School staff </w:t>
            </w:r>
          </w:p>
          <w:p w14:paraId="5F4FB817" w14:textId="77777777" w:rsidR="00974D28" w:rsidRPr="00A425A4" w:rsidRDefault="00974D28" w:rsidP="00974D28">
            <w:pPr>
              <w:numPr>
                <w:ilvl w:val="0"/>
                <w:numId w:val="15"/>
              </w:numPr>
              <w:spacing w:after="0"/>
              <w:ind w:left="-247" w:firstLine="142"/>
              <w:rPr>
                <w:rFonts w:ascii="Arial" w:hAnsi="Arial" w:cs="Arial"/>
                <w:sz w:val="20"/>
                <w:szCs w:val="20"/>
              </w:rPr>
            </w:pPr>
            <w:r w:rsidRPr="00A425A4">
              <w:rPr>
                <w:rFonts w:ascii="Arial" w:hAnsi="Arial" w:cs="Arial"/>
                <w:sz w:val="20"/>
                <w:szCs w:val="20"/>
              </w:rPr>
              <w:t xml:space="preserve">Pupils family members </w:t>
            </w:r>
          </w:p>
          <w:p w14:paraId="18FA9FEA" w14:textId="67D30622" w:rsidR="00974D28" w:rsidRPr="00A425A4" w:rsidRDefault="00974D28" w:rsidP="00974D28">
            <w:pPr>
              <w:numPr>
                <w:ilvl w:val="0"/>
                <w:numId w:val="15"/>
              </w:numPr>
              <w:spacing w:after="0"/>
              <w:ind w:left="-247" w:firstLine="142"/>
              <w:rPr>
                <w:rFonts w:ascii="Arial" w:hAnsi="Arial" w:cs="Arial"/>
                <w:sz w:val="20"/>
                <w:szCs w:val="20"/>
              </w:rPr>
            </w:pPr>
            <w:r w:rsidRPr="00A425A4">
              <w:rPr>
                <w:rFonts w:ascii="Arial" w:hAnsi="Arial" w:cs="Arial"/>
                <w:sz w:val="20"/>
                <w:szCs w:val="20"/>
              </w:rPr>
              <w:t xml:space="preserve">Community </w:t>
            </w:r>
          </w:p>
          <w:p w14:paraId="549D597D" w14:textId="551A4393" w:rsidR="00974D28" w:rsidRPr="00A425A4" w:rsidRDefault="00974D28" w:rsidP="00974D28">
            <w:pPr>
              <w:numPr>
                <w:ilvl w:val="0"/>
                <w:numId w:val="15"/>
              </w:numPr>
              <w:spacing w:after="0"/>
              <w:ind w:left="-247" w:firstLine="142"/>
              <w:rPr>
                <w:rFonts w:ascii="Arial" w:hAnsi="Arial" w:cs="Arial"/>
                <w:sz w:val="20"/>
                <w:szCs w:val="20"/>
              </w:rPr>
            </w:pPr>
            <w:r w:rsidRPr="00A425A4">
              <w:rPr>
                <w:rFonts w:ascii="Arial" w:hAnsi="Arial" w:cs="Arial"/>
                <w:sz w:val="20"/>
                <w:szCs w:val="20"/>
              </w:rPr>
              <w:t>External organisations e.g. partners</w:t>
            </w:r>
          </w:p>
          <w:p w14:paraId="337EF963" w14:textId="64DCFEAF" w:rsidR="00974D28" w:rsidRPr="00A425A4" w:rsidRDefault="00974D28" w:rsidP="00974D28">
            <w:pPr>
              <w:numPr>
                <w:ilvl w:val="0"/>
                <w:numId w:val="15"/>
              </w:numPr>
              <w:spacing w:after="0"/>
              <w:ind w:left="-247" w:firstLine="142"/>
              <w:rPr>
                <w:rFonts w:ascii="Arial" w:hAnsi="Arial" w:cs="Arial"/>
                <w:sz w:val="20"/>
                <w:szCs w:val="20"/>
              </w:rPr>
            </w:pPr>
            <w:r w:rsidRPr="00A425A4">
              <w:rPr>
                <w:rFonts w:ascii="Arial" w:hAnsi="Arial" w:cs="Arial"/>
                <w:sz w:val="20"/>
                <w:szCs w:val="20"/>
              </w:rPr>
              <w:t xml:space="preserve">Members of the public </w:t>
            </w:r>
          </w:p>
          <w:p w14:paraId="0D2369E7" w14:textId="68CDF2BE" w:rsidR="00974D28" w:rsidRPr="00A425A4" w:rsidRDefault="00974D28" w:rsidP="00974D28">
            <w:pPr>
              <w:numPr>
                <w:ilvl w:val="0"/>
                <w:numId w:val="15"/>
              </w:numPr>
              <w:spacing w:after="0"/>
              <w:ind w:left="-247" w:firstLine="142"/>
              <w:rPr>
                <w:rFonts w:ascii="Arial" w:hAnsi="Arial" w:cs="Arial"/>
                <w:sz w:val="20"/>
                <w:szCs w:val="20"/>
              </w:rPr>
            </w:pPr>
            <w:r w:rsidRPr="00A425A4">
              <w:rPr>
                <w:rFonts w:ascii="Arial" w:hAnsi="Arial" w:cs="Arial"/>
                <w:sz w:val="20"/>
                <w:szCs w:val="20"/>
              </w:rPr>
              <w:t xml:space="preserve">Other, please specify: </w:t>
            </w:r>
            <w:r w:rsidR="0084592B">
              <w:rPr>
                <w:rFonts w:ascii="Arial" w:hAnsi="Arial" w:cs="Arial"/>
                <w:sz w:val="20"/>
                <w:szCs w:val="20"/>
              </w:rPr>
              <w:t>………………………………………………</w:t>
            </w:r>
          </w:p>
          <w:p w14:paraId="4B36C60A" w14:textId="4848719E" w:rsidR="00974D28" w:rsidRPr="00974D28" w:rsidRDefault="00974D28" w:rsidP="00974D28">
            <w:pPr>
              <w:spacing w:after="0"/>
              <w:rPr>
                <w:rFonts w:ascii="Arial" w:hAnsi="Arial" w:cs="Arial"/>
                <w:b/>
                <w:sz w:val="24"/>
                <w:szCs w:val="24"/>
              </w:rPr>
            </w:pPr>
          </w:p>
        </w:tc>
      </w:tr>
      <w:tr w:rsidR="00974D28" w14:paraId="3B250C14" w14:textId="77777777" w:rsidTr="0084592B">
        <w:tc>
          <w:tcPr>
            <w:tcW w:w="3397" w:type="dxa"/>
          </w:tcPr>
          <w:p w14:paraId="19514D9E" w14:textId="69A857D1" w:rsidR="00974D28" w:rsidRDefault="00974D28" w:rsidP="00401F6A">
            <w:pPr>
              <w:spacing w:after="0"/>
              <w:rPr>
                <w:rFonts w:ascii="Arial" w:hAnsi="Arial" w:cs="Arial"/>
                <w:b/>
                <w:sz w:val="24"/>
                <w:szCs w:val="24"/>
              </w:rPr>
            </w:pPr>
            <w:r>
              <w:rPr>
                <w:rFonts w:ascii="Arial" w:hAnsi="Arial" w:cs="Arial"/>
                <w:b/>
                <w:sz w:val="24"/>
                <w:szCs w:val="24"/>
              </w:rPr>
              <w:t>Proposed content for the account:</w:t>
            </w:r>
          </w:p>
        </w:tc>
        <w:tc>
          <w:tcPr>
            <w:tcW w:w="6237" w:type="dxa"/>
          </w:tcPr>
          <w:p w14:paraId="5F1B7359" w14:textId="77777777" w:rsidR="00974D28" w:rsidRDefault="00974D28" w:rsidP="00D52C9D">
            <w:pPr>
              <w:pStyle w:val="ListParagraph"/>
              <w:spacing w:after="0"/>
              <w:ind w:left="714"/>
              <w:rPr>
                <w:rFonts w:ascii="Arial" w:hAnsi="Arial" w:cs="Arial"/>
                <w:b/>
                <w:sz w:val="24"/>
                <w:szCs w:val="24"/>
              </w:rPr>
            </w:pPr>
          </w:p>
        </w:tc>
      </w:tr>
      <w:tr w:rsidR="00974D28" w14:paraId="0C547D91" w14:textId="77777777" w:rsidTr="0084592B">
        <w:tc>
          <w:tcPr>
            <w:tcW w:w="3397" w:type="dxa"/>
          </w:tcPr>
          <w:p w14:paraId="577403A3" w14:textId="0482EE61" w:rsidR="00974D28" w:rsidRPr="00D52C9D" w:rsidRDefault="00D52C9D" w:rsidP="00401F6A">
            <w:pPr>
              <w:spacing w:after="0"/>
              <w:rPr>
                <w:rFonts w:ascii="Arial" w:hAnsi="Arial" w:cs="Arial"/>
                <w:sz w:val="24"/>
                <w:szCs w:val="24"/>
              </w:rPr>
            </w:pPr>
            <w:r w:rsidRPr="00D52C9D">
              <w:rPr>
                <w:rFonts w:ascii="Arial" w:hAnsi="Arial" w:cs="Arial"/>
                <w:b/>
                <w:sz w:val="24"/>
                <w:szCs w:val="24"/>
              </w:rPr>
              <w:t>Who will run the account</w:t>
            </w:r>
            <w:r>
              <w:rPr>
                <w:rFonts w:ascii="Arial" w:hAnsi="Arial" w:cs="Arial"/>
                <w:sz w:val="20"/>
                <w:szCs w:val="20"/>
              </w:rPr>
              <w:t>:</w:t>
            </w:r>
            <w:r w:rsidRPr="00D52C9D">
              <w:rPr>
                <w:rFonts w:ascii="Arial" w:hAnsi="Arial" w:cs="Arial"/>
                <w:sz w:val="20"/>
                <w:szCs w:val="20"/>
              </w:rPr>
              <w:t xml:space="preserve"> (minimum of two admins per account);</w:t>
            </w:r>
            <w:r w:rsidRPr="00D52C9D">
              <w:rPr>
                <w:rFonts w:ascii="Arial" w:hAnsi="Arial" w:cs="Arial"/>
                <w:sz w:val="24"/>
                <w:szCs w:val="24"/>
              </w:rPr>
              <w:t xml:space="preserve"> </w:t>
            </w:r>
          </w:p>
        </w:tc>
        <w:tc>
          <w:tcPr>
            <w:tcW w:w="6237" w:type="dxa"/>
          </w:tcPr>
          <w:p w14:paraId="18BC56A4" w14:textId="77777777" w:rsidR="00974D28" w:rsidRDefault="00974D28" w:rsidP="00401F6A">
            <w:pPr>
              <w:spacing w:after="0"/>
              <w:rPr>
                <w:rFonts w:ascii="Arial" w:hAnsi="Arial" w:cs="Arial"/>
                <w:b/>
                <w:sz w:val="24"/>
                <w:szCs w:val="24"/>
              </w:rPr>
            </w:pPr>
          </w:p>
        </w:tc>
      </w:tr>
      <w:tr w:rsidR="00D52C9D" w14:paraId="51EE9646" w14:textId="77777777" w:rsidTr="0084592B">
        <w:tc>
          <w:tcPr>
            <w:tcW w:w="3397" w:type="dxa"/>
          </w:tcPr>
          <w:p w14:paraId="2736EE1A" w14:textId="08262F17" w:rsidR="00D52C9D" w:rsidRPr="00D52C9D" w:rsidRDefault="00D52C9D" w:rsidP="00401F6A">
            <w:pPr>
              <w:spacing w:after="0"/>
              <w:rPr>
                <w:rFonts w:ascii="Arial" w:hAnsi="Arial" w:cs="Arial"/>
                <w:sz w:val="20"/>
                <w:szCs w:val="20"/>
              </w:rPr>
            </w:pPr>
            <w:r w:rsidRPr="00D52C9D">
              <w:rPr>
                <w:rFonts w:ascii="Arial" w:hAnsi="Arial" w:cs="Arial"/>
                <w:b/>
                <w:sz w:val="24"/>
                <w:szCs w:val="24"/>
              </w:rPr>
              <w:t>Account management:</w:t>
            </w:r>
            <w:r>
              <w:rPr>
                <w:rFonts w:ascii="Arial" w:hAnsi="Arial" w:cs="Arial"/>
                <w:sz w:val="24"/>
                <w:szCs w:val="24"/>
              </w:rPr>
              <w:t xml:space="preserve"> </w:t>
            </w:r>
            <w:r w:rsidRPr="00D52C9D">
              <w:rPr>
                <w:rFonts w:ascii="Arial" w:hAnsi="Arial" w:cs="Arial"/>
                <w:sz w:val="20"/>
                <w:szCs w:val="20"/>
              </w:rPr>
              <w:t>(</w:t>
            </w:r>
            <w:r>
              <w:rPr>
                <w:rFonts w:ascii="Arial" w:hAnsi="Arial" w:cs="Arial"/>
                <w:sz w:val="20"/>
                <w:szCs w:val="20"/>
              </w:rPr>
              <w:t xml:space="preserve">how will you generate </w:t>
            </w:r>
            <w:r w:rsidR="00FB7D65">
              <w:rPr>
                <w:rFonts w:ascii="Arial" w:hAnsi="Arial" w:cs="Arial"/>
                <w:sz w:val="20"/>
                <w:szCs w:val="20"/>
              </w:rPr>
              <w:t>content;</w:t>
            </w:r>
            <w:r>
              <w:rPr>
                <w:rFonts w:ascii="Arial" w:hAnsi="Arial" w:cs="Arial"/>
                <w:sz w:val="20"/>
                <w:szCs w:val="20"/>
              </w:rPr>
              <w:t xml:space="preserve"> how often will you post; will the account be open or closed; how will you promote; reporting arrangements</w:t>
            </w:r>
            <w:r w:rsidRPr="00D52C9D">
              <w:rPr>
                <w:rFonts w:ascii="Arial" w:hAnsi="Arial" w:cs="Arial"/>
                <w:sz w:val="20"/>
                <w:szCs w:val="20"/>
              </w:rPr>
              <w:t>)</w:t>
            </w:r>
          </w:p>
        </w:tc>
        <w:tc>
          <w:tcPr>
            <w:tcW w:w="6237" w:type="dxa"/>
          </w:tcPr>
          <w:p w14:paraId="015917B1" w14:textId="77777777" w:rsidR="00D52C9D" w:rsidRDefault="00D52C9D" w:rsidP="00401F6A">
            <w:pPr>
              <w:spacing w:after="0"/>
              <w:rPr>
                <w:rFonts w:ascii="Arial" w:hAnsi="Arial" w:cs="Arial"/>
                <w:b/>
                <w:sz w:val="24"/>
                <w:szCs w:val="24"/>
              </w:rPr>
            </w:pPr>
          </w:p>
        </w:tc>
      </w:tr>
      <w:tr w:rsidR="00A425A4" w:rsidRPr="00A425A4" w14:paraId="572B1653" w14:textId="77777777" w:rsidTr="0084592B">
        <w:tc>
          <w:tcPr>
            <w:tcW w:w="3397" w:type="dxa"/>
          </w:tcPr>
          <w:p w14:paraId="33C9F078" w14:textId="77777777" w:rsidR="00A425A4" w:rsidRPr="00A425A4" w:rsidRDefault="00A425A4" w:rsidP="000F697E">
            <w:pPr>
              <w:spacing w:after="0"/>
              <w:rPr>
                <w:rFonts w:ascii="Arial" w:hAnsi="Arial" w:cs="Arial"/>
                <w:b/>
                <w:sz w:val="20"/>
                <w:szCs w:val="20"/>
              </w:rPr>
            </w:pPr>
            <w:r w:rsidRPr="00A425A4">
              <w:rPr>
                <w:rFonts w:ascii="Arial" w:hAnsi="Arial" w:cs="Arial"/>
                <w:b/>
                <w:sz w:val="20"/>
                <w:szCs w:val="20"/>
              </w:rPr>
              <w:t>Please list school accounts that already exist across all platforms:</w:t>
            </w:r>
          </w:p>
        </w:tc>
        <w:tc>
          <w:tcPr>
            <w:tcW w:w="6237" w:type="dxa"/>
          </w:tcPr>
          <w:p w14:paraId="651AFB64" w14:textId="77777777" w:rsidR="00A425A4" w:rsidRPr="00A425A4" w:rsidRDefault="00A425A4" w:rsidP="000F697E">
            <w:pPr>
              <w:spacing w:after="0"/>
              <w:rPr>
                <w:rFonts w:ascii="Arial" w:hAnsi="Arial" w:cs="Arial"/>
                <w:b/>
                <w:sz w:val="20"/>
                <w:szCs w:val="20"/>
              </w:rPr>
            </w:pPr>
          </w:p>
        </w:tc>
      </w:tr>
      <w:tr w:rsidR="00D52C9D" w14:paraId="137769EC" w14:textId="77777777" w:rsidTr="0085757B">
        <w:tc>
          <w:tcPr>
            <w:tcW w:w="9634" w:type="dxa"/>
            <w:gridSpan w:val="2"/>
            <w:shd w:val="clear" w:color="auto" w:fill="F2F2F2" w:themeFill="background1" w:themeFillShade="F2"/>
          </w:tcPr>
          <w:p w14:paraId="30D53B1D" w14:textId="64958E52" w:rsidR="00D52C9D" w:rsidRDefault="00D52C9D" w:rsidP="00401F6A">
            <w:pPr>
              <w:spacing w:after="0"/>
              <w:rPr>
                <w:b/>
                <w:sz w:val="24"/>
                <w:szCs w:val="24"/>
              </w:rPr>
            </w:pPr>
            <w:r>
              <w:rPr>
                <w:b/>
                <w:sz w:val="24"/>
                <w:szCs w:val="24"/>
              </w:rPr>
              <w:t>Office use:</w:t>
            </w:r>
          </w:p>
          <w:p w14:paraId="11087884" w14:textId="77777777" w:rsidR="00A425A4" w:rsidRPr="00A425A4" w:rsidRDefault="00A425A4" w:rsidP="00401F6A">
            <w:pPr>
              <w:spacing w:after="0"/>
              <w:rPr>
                <w:rFonts w:ascii="Arial" w:hAnsi="Arial" w:cs="Arial"/>
                <w:b/>
                <w:sz w:val="12"/>
                <w:szCs w:val="12"/>
              </w:rPr>
            </w:pPr>
          </w:p>
          <w:p w14:paraId="10AE99A9" w14:textId="58509692" w:rsidR="00D52C9D" w:rsidRDefault="00A425A4" w:rsidP="00401F6A">
            <w:pPr>
              <w:spacing w:after="0"/>
              <w:rPr>
                <w:rFonts w:ascii="Arial" w:hAnsi="Arial" w:cs="Arial"/>
                <w:b/>
                <w:sz w:val="20"/>
                <w:szCs w:val="20"/>
              </w:rPr>
            </w:pPr>
            <w:r>
              <w:rPr>
                <w:rFonts w:ascii="Arial" w:hAnsi="Arial" w:cs="Arial"/>
                <w:b/>
                <w:sz w:val="20"/>
                <w:szCs w:val="20"/>
              </w:rPr>
              <w:t xml:space="preserve">Date received:                               </w:t>
            </w:r>
            <w:r w:rsidR="0043647A">
              <w:rPr>
                <w:rFonts w:ascii="Arial" w:hAnsi="Arial" w:cs="Arial"/>
                <w:b/>
                <w:sz w:val="20"/>
                <w:szCs w:val="20"/>
              </w:rPr>
              <w:t xml:space="preserve">                          Head</w:t>
            </w:r>
            <w:r>
              <w:rPr>
                <w:rFonts w:ascii="Arial" w:hAnsi="Arial" w:cs="Arial"/>
                <w:b/>
                <w:sz w:val="20"/>
                <w:szCs w:val="20"/>
              </w:rPr>
              <w:t xml:space="preserve">teacher name: </w:t>
            </w:r>
          </w:p>
          <w:p w14:paraId="367A8328" w14:textId="7B35C196" w:rsidR="00A425A4" w:rsidRDefault="00A425A4" w:rsidP="00401F6A">
            <w:pPr>
              <w:spacing w:after="0"/>
              <w:rPr>
                <w:rFonts w:ascii="Arial" w:hAnsi="Arial" w:cs="Arial"/>
                <w:b/>
                <w:sz w:val="20"/>
                <w:szCs w:val="20"/>
              </w:rPr>
            </w:pPr>
            <w:r>
              <w:rPr>
                <w:rFonts w:ascii="Arial" w:hAnsi="Arial" w:cs="Arial"/>
                <w:b/>
                <w:sz w:val="20"/>
                <w:szCs w:val="20"/>
              </w:rPr>
              <w:t xml:space="preserve">Approved:                                                                BCCET IT </w:t>
            </w:r>
            <w:r w:rsidR="00FB7D65">
              <w:rPr>
                <w:rFonts w:ascii="Arial" w:hAnsi="Arial" w:cs="Arial"/>
                <w:b/>
                <w:sz w:val="20"/>
                <w:szCs w:val="20"/>
              </w:rPr>
              <w:t>Mgr.</w:t>
            </w:r>
            <w:r>
              <w:rPr>
                <w:rFonts w:ascii="Arial" w:hAnsi="Arial" w:cs="Arial"/>
                <w:b/>
                <w:sz w:val="20"/>
                <w:szCs w:val="20"/>
              </w:rPr>
              <w:t xml:space="preserve">/Comms </w:t>
            </w:r>
            <w:r w:rsidR="00FB7D65">
              <w:rPr>
                <w:rFonts w:ascii="Arial" w:hAnsi="Arial" w:cs="Arial"/>
                <w:b/>
                <w:sz w:val="20"/>
                <w:szCs w:val="20"/>
              </w:rPr>
              <w:t>Mgr.</w:t>
            </w:r>
            <w:r>
              <w:rPr>
                <w:rFonts w:ascii="Arial" w:hAnsi="Arial" w:cs="Arial"/>
                <w:b/>
                <w:sz w:val="20"/>
                <w:szCs w:val="20"/>
              </w:rPr>
              <w:t xml:space="preserve"> informed</w:t>
            </w:r>
            <w:r w:rsidR="006C2C6C">
              <w:rPr>
                <w:rFonts w:ascii="Arial" w:hAnsi="Arial" w:cs="Arial"/>
                <w:b/>
                <w:sz w:val="20"/>
                <w:szCs w:val="20"/>
              </w:rPr>
              <w:t>:</w:t>
            </w:r>
          </w:p>
          <w:p w14:paraId="01D8D802" w14:textId="305D0280" w:rsidR="0084592B" w:rsidRDefault="0084592B" w:rsidP="00401F6A">
            <w:pPr>
              <w:spacing w:after="0"/>
              <w:rPr>
                <w:rFonts w:ascii="Arial" w:hAnsi="Arial" w:cs="Arial"/>
                <w:b/>
                <w:sz w:val="20"/>
                <w:szCs w:val="20"/>
              </w:rPr>
            </w:pPr>
            <w:r>
              <w:rPr>
                <w:rFonts w:ascii="Arial" w:hAnsi="Arial" w:cs="Arial"/>
                <w:b/>
                <w:sz w:val="20"/>
                <w:szCs w:val="20"/>
              </w:rPr>
              <w:t>Account name/</w:t>
            </w:r>
            <w:r w:rsidR="008D3644">
              <w:rPr>
                <w:rFonts w:ascii="Arial" w:hAnsi="Arial" w:cs="Arial"/>
                <w:b/>
                <w:sz w:val="20"/>
                <w:szCs w:val="20"/>
              </w:rPr>
              <w:t>URL</w:t>
            </w:r>
            <w:r>
              <w:rPr>
                <w:rFonts w:ascii="Arial" w:hAnsi="Arial" w:cs="Arial"/>
                <w:b/>
                <w:sz w:val="20"/>
                <w:szCs w:val="20"/>
              </w:rPr>
              <w:t xml:space="preserve">:                                                Email linked to account: </w:t>
            </w:r>
          </w:p>
          <w:p w14:paraId="598A6352" w14:textId="59475761" w:rsidR="0084592B" w:rsidRPr="00A425A4" w:rsidRDefault="0084592B" w:rsidP="00401F6A">
            <w:pPr>
              <w:spacing w:after="0"/>
              <w:rPr>
                <w:rFonts w:ascii="Arial" w:hAnsi="Arial" w:cs="Arial"/>
                <w:b/>
                <w:sz w:val="20"/>
                <w:szCs w:val="20"/>
              </w:rPr>
            </w:pPr>
            <w:r>
              <w:rPr>
                <w:rFonts w:ascii="Arial" w:hAnsi="Arial" w:cs="Arial"/>
                <w:b/>
                <w:sz w:val="20"/>
                <w:szCs w:val="20"/>
              </w:rPr>
              <w:t>Two-factor authentication:                                     IT Manager mobile: 07535 836031</w:t>
            </w:r>
          </w:p>
          <w:p w14:paraId="65554650" w14:textId="25A11CA9" w:rsidR="00D52C9D" w:rsidRPr="00A425A4" w:rsidRDefault="00D52C9D" w:rsidP="00401F6A">
            <w:pPr>
              <w:spacing w:after="0"/>
              <w:rPr>
                <w:rFonts w:ascii="Arial" w:hAnsi="Arial" w:cs="Arial"/>
                <w:b/>
                <w:sz w:val="12"/>
                <w:szCs w:val="12"/>
              </w:rPr>
            </w:pPr>
          </w:p>
        </w:tc>
      </w:tr>
    </w:tbl>
    <w:p w14:paraId="4607D44E" w14:textId="77777777" w:rsidR="00DD2707" w:rsidRDefault="00DD2707" w:rsidP="006D6176">
      <w:pPr>
        <w:rPr>
          <w:rFonts w:ascii="Arial" w:hAnsi="Arial" w:cs="Arial"/>
          <w:color w:val="0070C0"/>
          <w:sz w:val="24"/>
          <w:szCs w:val="24"/>
        </w:rPr>
      </w:pPr>
    </w:p>
    <w:sectPr w:rsidR="00DD2707" w:rsidSect="002B4190">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5014" w14:textId="77777777" w:rsidR="002B4190" w:rsidRDefault="002B4190" w:rsidP="002B4190">
      <w:pPr>
        <w:spacing w:after="0" w:line="240" w:lineRule="auto"/>
      </w:pPr>
      <w:r>
        <w:separator/>
      </w:r>
    </w:p>
  </w:endnote>
  <w:endnote w:type="continuationSeparator" w:id="0">
    <w:p w14:paraId="295ECC01" w14:textId="77777777" w:rsidR="002B4190" w:rsidRDefault="002B4190" w:rsidP="002B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36748"/>
      <w:docPartObj>
        <w:docPartGallery w:val="Page Numbers (Bottom of Page)"/>
        <w:docPartUnique/>
      </w:docPartObj>
    </w:sdtPr>
    <w:sdtEndPr>
      <w:rPr>
        <w:color w:val="7F7F7F" w:themeColor="background1" w:themeShade="7F"/>
        <w:spacing w:val="60"/>
      </w:rPr>
    </w:sdtEndPr>
    <w:sdtContent>
      <w:p w14:paraId="2C51DC13" w14:textId="35E8EEEE" w:rsidR="002B4190" w:rsidRDefault="002B419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76B2">
          <w:rPr>
            <w:noProof/>
          </w:rPr>
          <w:t>11</w:t>
        </w:r>
        <w:r>
          <w:rPr>
            <w:noProof/>
          </w:rPr>
          <w:fldChar w:fldCharType="end"/>
        </w:r>
        <w:r>
          <w:t xml:space="preserve"> | </w:t>
        </w:r>
        <w:r>
          <w:rPr>
            <w:color w:val="7F7F7F" w:themeColor="background1" w:themeShade="7F"/>
            <w:spacing w:val="60"/>
          </w:rPr>
          <w:t>Page</w:t>
        </w:r>
      </w:p>
    </w:sdtContent>
  </w:sdt>
  <w:p w14:paraId="5E2A8605" w14:textId="77777777" w:rsidR="002B4190" w:rsidRDefault="002B4190" w:rsidP="002B419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C7E8" w14:textId="77777777" w:rsidR="002B4190" w:rsidRDefault="002B4190" w:rsidP="002B4190">
      <w:pPr>
        <w:spacing w:after="0" w:line="240" w:lineRule="auto"/>
      </w:pPr>
      <w:r>
        <w:separator/>
      </w:r>
    </w:p>
  </w:footnote>
  <w:footnote w:type="continuationSeparator" w:id="0">
    <w:p w14:paraId="2364F4DB" w14:textId="77777777" w:rsidR="002B4190" w:rsidRDefault="002B4190" w:rsidP="002B4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270"/>
    <w:multiLevelType w:val="hybridMultilevel"/>
    <w:tmpl w:val="624A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42EE"/>
    <w:multiLevelType w:val="hybridMultilevel"/>
    <w:tmpl w:val="EC02BF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CF60B7"/>
    <w:multiLevelType w:val="hybridMultilevel"/>
    <w:tmpl w:val="487E6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7710B4"/>
    <w:multiLevelType w:val="multilevel"/>
    <w:tmpl w:val="E2E62D14"/>
    <w:lvl w:ilvl="0">
      <w:start w:val="11"/>
      <w:numFmt w:val="decimal"/>
      <w:lvlText w:val="%1"/>
      <w:lvlJc w:val="left"/>
      <w:pPr>
        <w:ind w:left="465" w:hanging="465"/>
      </w:pPr>
    </w:lvl>
    <w:lvl w:ilvl="1">
      <w:start w:val="5"/>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5202E07"/>
    <w:multiLevelType w:val="hybridMultilevel"/>
    <w:tmpl w:val="FE22E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6D490F"/>
    <w:multiLevelType w:val="hybridMultilevel"/>
    <w:tmpl w:val="0E146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96483"/>
    <w:multiLevelType w:val="hybridMultilevel"/>
    <w:tmpl w:val="79FADA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382709"/>
    <w:multiLevelType w:val="multilevel"/>
    <w:tmpl w:val="8138D266"/>
    <w:lvl w:ilvl="0">
      <w:start w:val="11"/>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249B3C5F"/>
    <w:multiLevelType w:val="hybridMultilevel"/>
    <w:tmpl w:val="32C075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5270D5"/>
    <w:multiLevelType w:val="hybridMultilevel"/>
    <w:tmpl w:val="307C80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FD5185"/>
    <w:multiLevelType w:val="hybridMultilevel"/>
    <w:tmpl w:val="318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31534"/>
    <w:multiLevelType w:val="multilevel"/>
    <w:tmpl w:val="6588A5BA"/>
    <w:lvl w:ilvl="0">
      <w:start w:val="9"/>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15:restartNumberingAfterBreak="0">
    <w:nsid w:val="56EA28B6"/>
    <w:multiLevelType w:val="multilevel"/>
    <w:tmpl w:val="226851D2"/>
    <w:lvl w:ilvl="0">
      <w:start w:val="11"/>
      <w:numFmt w:val="decimal"/>
      <w:lvlText w:val="%1.0"/>
      <w:lvlJc w:val="left"/>
      <w:pPr>
        <w:ind w:left="465" w:hanging="465"/>
      </w:pPr>
    </w:lvl>
    <w:lvl w:ilvl="1">
      <w:start w:val="1"/>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5C1D0EDC"/>
    <w:multiLevelType w:val="hybridMultilevel"/>
    <w:tmpl w:val="A09051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1122CAF"/>
    <w:multiLevelType w:val="hybridMultilevel"/>
    <w:tmpl w:val="D9285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00811"/>
    <w:multiLevelType w:val="hybridMultilevel"/>
    <w:tmpl w:val="3F68F47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6C612038"/>
    <w:multiLevelType w:val="multilevel"/>
    <w:tmpl w:val="7C02D956"/>
    <w:lvl w:ilvl="0">
      <w:start w:val="9"/>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416B91"/>
    <w:multiLevelType w:val="multilevel"/>
    <w:tmpl w:val="CC345CFE"/>
    <w:lvl w:ilvl="0">
      <w:start w:val="8"/>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1F935D4"/>
    <w:multiLevelType w:val="hybridMultilevel"/>
    <w:tmpl w:val="D97633EE"/>
    <w:lvl w:ilvl="0" w:tplc="08090001">
      <w:start w:val="1"/>
      <w:numFmt w:val="bullet"/>
      <w:lvlText w:val=""/>
      <w:lvlJc w:val="left"/>
      <w:pPr>
        <w:ind w:left="720" w:hanging="360"/>
      </w:pPr>
      <w:rPr>
        <w:rFonts w:ascii="Symbol" w:hAnsi="Symbol" w:hint="default"/>
      </w:rPr>
    </w:lvl>
    <w:lvl w:ilvl="1" w:tplc="7BEA4DC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1261F9"/>
    <w:multiLevelType w:val="hybridMultilevel"/>
    <w:tmpl w:val="AA46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C0CFC"/>
    <w:multiLevelType w:val="multilevel"/>
    <w:tmpl w:val="9B742E88"/>
    <w:lvl w:ilvl="0">
      <w:start w:val="11"/>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2"/>
  </w:num>
  <w:num w:numId="5">
    <w:abstractNumId w:val="19"/>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2"/>
  </w:num>
  <w:num w:numId="17">
    <w:abstractNumId w:val="20"/>
  </w:num>
  <w:num w:numId="18">
    <w:abstractNumId w:val="0"/>
  </w:num>
  <w:num w:numId="19">
    <w:abstractNumId w:val="11"/>
  </w:num>
  <w:num w:numId="20">
    <w:abstractNumId w:val="5"/>
  </w:num>
  <w:num w:numId="21">
    <w:abstractNumId w:val="15"/>
  </w:num>
  <w:num w:numId="22">
    <w:abstractNumId w:val="6"/>
  </w:num>
  <w:num w:numId="23">
    <w:abstractNumId w:val="1"/>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07"/>
    <w:rsid w:val="00000637"/>
    <w:rsid w:val="000A13B5"/>
    <w:rsid w:val="000C4314"/>
    <w:rsid w:val="000D4359"/>
    <w:rsid w:val="000E340E"/>
    <w:rsid w:val="000F100D"/>
    <w:rsid w:val="001944DB"/>
    <w:rsid w:val="001F12BC"/>
    <w:rsid w:val="001F1CED"/>
    <w:rsid w:val="002B4190"/>
    <w:rsid w:val="00323A96"/>
    <w:rsid w:val="003331B2"/>
    <w:rsid w:val="00377B7C"/>
    <w:rsid w:val="00387F40"/>
    <w:rsid w:val="003A58F9"/>
    <w:rsid w:val="003C6B5F"/>
    <w:rsid w:val="003E27B2"/>
    <w:rsid w:val="00401F6A"/>
    <w:rsid w:val="004238FB"/>
    <w:rsid w:val="0043647A"/>
    <w:rsid w:val="004445BC"/>
    <w:rsid w:val="004F6178"/>
    <w:rsid w:val="00560112"/>
    <w:rsid w:val="005E2796"/>
    <w:rsid w:val="00617143"/>
    <w:rsid w:val="006B301B"/>
    <w:rsid w:val="006B420F"/>
    <w:rsid w:val="006C2C6C"/>
    <w:rsid w:val="006D509E"/>
    <w:rsid w:val="006D6176"/>
    <w:rsid w:val="007E7461"/>
    <w:rsid w:val="00802363"/>
    <w:rsid w:val="0084592B"/>
    <w:rsid w:val="00854D75"/>
    <w:rsid w:val="0085757B"/>
    <w:rsid w:val="00861335"/>
    <w:rsid w:val="00871659"/>
    <w:rsid w:val="008D270B"/>
    <w:rsid w:val="008D3644"/>
    <w:rsid w:val="008F24FA"/>
    <w:rsid w:val="0090471C"/>
    <w:rsid w:val="009207AE"/>
    <w:rsid w:val="00921EB8"/>
    <w:rsid w:val="0094659A"/>
    <w:rsid w:val="00962A68"/>
    <w:rsid w:val="00974D28"/>
    <w:rsid w:val="009A49C0"/>
    <w:rsid w:val="00A425A4"/>
    <w:rsid w:val="00A678A5"/>
    <w:rsid w:val="00AA2318"/>
    <w:rsid w:val="00AA3FCB"/>
    <w:rsid w:val="00AE1CDC"/>
    <w:rsid w:val="00AF43ED"/>
    <w:rsid w:val="00AF76B2"/>
    <w:rsid w:val="00B0718F"/>
    <w:rsid w:val="00C05272"/>
    <w:rsid w:val="00C10A1D"/>
    <w:rsid w:val="00C32644"/>
    <w:rsid w:val="00C43027"/>
    <w:rsid w:val="00C812ED"/>
    <w:rsid w:val="00C84D84"/>
    <w:rsid w:val="00D47D75"/>
    <w:rsid w:val="00D51668"/>
    <w:rsid w:val="00D52C9D"/>
    <w:rsid w:val="00D75BBE"/>
    <w:rsid w:val="00DB3DCF"/>
    <w:rsid w:val="00DB66F3"/>
    <w:rsid w:val="00DD2707"/>
    <w:rsid w:val="00DF3E97"/>
    <w:rsid w:val="00E22D51"/>
    <w:rsid w:val="00F54AE9"/>
    <w:rsid w:val="00F805C1"/>
    <w:rsid w:val="00F84CCE"/>
    <w:rsid w:val="00FA432F"/>
    <w:rsid w:val="00FB463D"/>
    <w:rsid w:val="00FB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954016"/>
  <w15:chartTrackingRefBased/>
  <w15:docId w15:val="{F8DD1381-DA7F-4A1A-B6AD-D31E67D0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07"/>
    <w:pPr>
      <w:spacing w:after="200" w:line="276" w:lineRule="auto"/>
    </w:pPr>
  </w:style>
  <w:style w:type="paragraph" w:styleId="Heading3">
    <w:name w:val="heading 3"/>
    <w:basedOn w:val="Normal"/>
    <w:next w:val="Normal"/>
    <w:link w:val="Heading3Char"/>
    <w:uiPriority w:val="9"/>
    <w:semiHidden/>
    <w:unhideWhenUsed/>
    <w:qFormat/>
    <w:rsid w:val="00DD2707"/>
    <w:pPr>
      <w:keepNext/>
      <w:keepLines/>
      <w:spacing w:before="200" w:after="0" w:line="288" w:lineRule="auto"/>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D2707"/>
    <w:rPr>
      <w:rFonts w:ascii="Gotham Medium" w:eastAsiaTheme="majorEastAsia" w:hAnsi="Gotham Medium" w:cstheme="majorBidi"/>
      <w:bCs/>
      <w:color w:val="000000" w:themeColor="text1"/>
      <w:spacing w:val="-6"/>
      <w:sz w:val="26"/>
    </w:rPr>
  </w:style>
  <w:style w:type="character" w:styleId="Hyperlink">
    <w:name w:val="Hyperlink"/>
    <w:basedOn w:val="DefaultParagraphFont"/>
    <w:uiPriority w:val="99"/>
    <w:unhideWhenUsed/>
    <w:rsid w:val="00DD2707"/>
    <w:rPr>
      <w:color w:val="0563C1" w:themeColor="hyperlink"/>
      <w:u w:val="single"/>
    </w:rPr>
  </w:style>
  <w:style w:type="paragraph" w:styleId="CommentText">
    <w:name w:val="annotation text"/>
    <w:basedOn w:val="Normal"/>
    <w:link w:val="CommentTextChar"/>
    <w:uiPriority w:val="99"/>
    <w:semiHidden/>
    <w:unhideWhenUsed/>
    <w:rsid w:val="00DD2707"/>
    <w:pPr>
      <w:spacing w:line="240" w:lineRule="auto"/>
    </w:pPr>
    <w:rPr>
      <w:sz w:val="20"/>
      <w:szCs w:val="20"/>
    </w:rPr>
  </w:style>
  <w:style w:type="character" w:customStyle="1" w:styleId="CommentTextChar">
    <w:name w:val="Comment Text Char"/>
    <w:basedOn w:val="DefaultParagraphFont"/>
    <w:link w:val="CommentText"/>
    <w:uiPriority w:val="99"/>
    <w:semiHidden/>
    <w:rsid w:val="00DD2707"/>
    <w:rPr>
      <w:sz w:val="20"/>
      <w:szCs w:val="20"/>
    </w:rPr>
  </w:style>
  <w:style w:type="paragraph" w:styleId="ListParagraph">
    <w:name w:val="List Paragraph"/>
    <w:basedOn w:val="Normal"/>
    <w:uiPriority w:val="34"/>
    <w:qFormat/>
    <w:rsid w:val="00DD2707"/>
    <w:pPr>
      <w:ind w:left="720"/>
      <w:contextualSpacing/>
    </w:pPr>
  </w:style>
  <w:style w:type="character" w:styleId="CommentReference">
    <w:name w:val="annotation reference"/>
    <w:basedOn w:val="DefaultParagraphFont"/>
    <w:uiPriority w:val="99"/>
    <w:semiHidden/>
    <w:unhideWhenUsed/>
    <w:rsid w:val="00DD2707"/>
    <w:rPr>
      <w:sz w:val="16"/>
      <w:szCs w:val="16"/>
    </w:rPr>
  </w:style>
  <w:style w:type="character" w:customStyle="1" w:styleId="BlueText">
    <w:name w:val="Blue Text"/>
    <w:uiPriority w:val="1"/>
    <w:qFormat/>
    <w:rsid w:val="00DD2707"/>
    <w:rPr>
      <w:color w:val="003EA4"/>
    </w:rPr>
  </w:style>
  <w:style w:type="paragraph" w:styleId="BalloonText">
    <w:name w:val="Balloon Text"/>
    <w:basedOn w:val="Normal"/>
    <w:link w:val="BalloonTextChar"/>
    <w:uiPriority w:val="99"/>
    <w:semiHidden/>
    <w:unhideWhenUsed/>
    <w:rsid w:val="00DD2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707"/>
    <w:rPr>
      <w:rFonts w:ascii="Segoe UI" w:hAnsi="Segoe UI" w:cs="Segoe UI"/>
      <w:sz w:val="18"/>
      <w:szCs w:val="18"/>
    </w:rPr>
  </w:style>
  <w:style w:type="table" w:styleId="TableGrid">
    <w:name w:val="Table Grid"/>
    <w:basedOn w:val="TableNormal"/>
    <w:uiPriority w:val="39"/>
    <w:rsid w:val="0040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190"/>
  </w:style>
  <w:style w:type="paragraph" w:styleId="Footer">
    <w:name w:val="footer"/>
    <w:basedOn w:val="Normal"/>
    <w:link w:val="FooterChar"/>
    <w:uiPriority w:val="99"/>
    <w:unhideWhenUsed/>
    <w:rsid w:val="002B4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190"/>
  </w:style>
  <w:style w:type="paragraph" w:styleId="CommentSubject">
    <w:name w:val="annotation subject"/>
    <w:basedOn w:val="CommentText"/>
    <w:next w:val="CommentText"/>
    <w:link w:val="CommentSubjectChar"/>
    <w:uiPriority w:val="99"/>
    <w:semiHidden/>
    <w:unhideWhenUsed/>
    <w:rsid w:val="00DB66F3"/>
    <w:rPr>
      <w:b/>
      <w:bCs/>
    </w:rPr>
  </w:style>
  <w:style w:type="character" w:customStyle="1" w:styleId="CommentSubjectChar">
    <w:name w:val="Comment Subject Char"/>
    <w:basedOn w:val="CommentTextChar"/>
    <w:link w:val="CommentSubject"/>
    <w:uiPriority w:val="99"/>
    <w:semiHidden/>
    <w:rsid w:val="00DB66F3"/>
    <w:rPr>
      <w:b/>
      <w:bCs/>
      <w:sz w:val="20"/>
      <w:szCs w:val="20"/>
    </w:rPr>
  </w:style>
  <w:style w:type="paragraph" w:styleId="Revision">
    <w:name w:val="Revision"/>
    <w:hidden/>
    <w:uiPriority w:val="99"/>
    <w:semiHidden/>
    <w:rsid w:val="00F805C1"/>
    <w:pPr>
      <w:spacing w:after="0" w:line="240" w:lineRule="auto"/>
    </w:pPr>
  </w:style>
  <w:style w:type="character" w:customStyle="1" w:styleId="UnresolvedMention1">
    <w:name w:val="Unresolved Mention1"/>
    <w:basedOn w:val="DefaultParagraphFont"/>
    <w:uiPriority w:val="99"/>
    <w:semiHidden/>
    <w:unhideWhenUsed/>
    <w:rsid w:val="00857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1046">
      <w:bodyDiv w:val="1"/>
      <w:marLeft w:val="0"/>
      <w:marRight w:val="0"/>
      <w:marTop w:val="0"/>
      <w:marBottom w:val="0"/>
      <w:divBdr>
        <w:top w:val="none" w:sz="0" w:space="0" w:color="auto"/>
        <w:left w:val="none" w:sz="0" w:space="0" w:color="auto"/>
        <w:bottom w:val="none" w:sz="0" w:space="0" w:color="auto"/>
        <w:right w:val="none" w:sz="0" w:space="0" w:color="auto"/>
      </w:divBdr>
    </w:div>
    <w:div w:id="5244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bcc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arahBurns/AppData/Local/Microsoft/Windows/INetCache/Content.Outlook/OFBN3Y2A/safeguarding,%20bully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BE31089E23C48AE4191C091F85E44" ma:contentTypeVersion="14" ma:contentTypeDescription="Create a new document." ma:contentTypeScope="" ma:versionID="3dfd65ce78f469e842df23d6d6b0195b">
  <xsd:schema xmlns:xsd="http://www.w3.org/2001/XMLSchema" xmlns:xs="http://www.w3.org/2001/XMLSchema" xmlns:p="http://schemas.microsoft.com/office/2006/metadata/properties" xmlns:ns3="bf18594a-ec97-4748-9382-6aab1e820319" xmlns:ns4="88363857-5d03-48b6-8b5d-fdd61d2f795e" targetNamespace="http://schemas.microsoft.com/office/2006/metadata/properties" ma:root="true" ma:fieldsID="3f05c85986d943ee0df008343e247166" ns3:_="" ns4:_="">
    <xsd:import namespace="bf18594a-ec97-4748-9382-6aab1e820319"/>
    <xsd:import namespace="88363857-5d03-48b6-8b5d-fdd61d2f79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8594a-ec97-4748-9382-6aab1e820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363857-5d03-48b6-8b5d-fdd61d2f79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FADDE-35BE-4D1D-B1A2-5100267B5F6F}">
  <ds:schemaRefs>
    <ds:schemaRef ds:uri="http://purl.org/dc/elements/1.1/"/>
    <ds:schemaRef ds:uri="http://schemas.openxmlformats.org/package/2006/metadata/core-properties"/>
    <ds:schemaRef ds:uri="http://www.w3.org/XML/1998/namespace"/>
    <ds:schemaRef ds:uri="http://purl.org/dc/dcmitype/"/>
    <ds:schemaRef ds:uri="bf18594a-ec97-4748-9382-6aab1e820319"/>
    <ds:schemaRef ds:uri="http://schemas.microsoft.com/office/2006/documentManagement/types"/>
    <ds:schemaRef ds:uri="88363857-5d03-48b6-8b5d-fdd61d2f795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AFCD83C-C0BE-4563-B847-EE4B50319FC9}">
  <ds:schemaRefs>
    <ds:schemaRef ds:uri="http://schemas.microsoft.com/sharepoint/v3/contenttype/forms"/>
  </ds:schemaRefs>
</ds:datastoreItem>
</file>

<file path=customXml/itemProps3.xml><?xml version="1.0" encoding="utf-8"?>
<ds:datastoreItem xmlns:ds="http://schemas.openxmlformats.org/officeDocument/2006/customXml" ds:itemID="{7B0A064D-2E6E-4E80-A63E-B2E036BDE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8594a-ec97-4748-9382-6aab1e820319"/>
    <ds:schemaRef ds:uri="88363857-5d03-48b6-8b5d-fdd61d2f7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2573</Words>
  <Characters>14671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Irving</dc:creator>
  <cp:keywords/>
  <dc:description/>
  <cp:lastModifiedBy>Emma Harrison</cp:lastModifiedBy>
  <cp:revision>2</cp:revision>
  <dcterms:created xsi:type="dcterms:W3CDTF">2023-05-19T07:25:00Z</dcterms:created>
  <dcterms:modified xsi:type="dcterms:W3CDTF">2023-05-19T07:25:00Z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0x0101005A4BE31089E23C48AE4191C091F85E44</vt:lpwstr>
  </property>
  <property fmtid="{D5CDD505-2E9C-101B-9397-08002B2CF9AE}" pid="3" name="MediaServiceImageTags">
    <vt:lpwstr/>
  </property>
</Properties>
</file>