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50" w:rsidRPr="00C132AE" w:rsidRDefault="00D720BD" w:rsidP="00C132AE">
      <w:pPr>
        <w:jc w:val="center"/>
        <w:rPr>
          <w:b/>
          <w:sz w:val="40"/>
          <w:szCs w:val="40"/>
          <w:u w:val="single"/>
        </w:rPr>
      </w:pPr>
      <w:r w:rsidRPr="00C132AE">
        <w:rPr>
          <w:b/>
          <w:sz w:val="40"/>
          <w:szCs w:val="40"/>
          <w:u w:val="single"/>
        </w:rPr>
        <w:t xml:space="preserve">Year 7 End of Year </w:t>
      </w:r>
      <w:r w:rsidR="00B1117E">
        <w:rPr>
          <w:b/>
          <w:sz w:val="40"/>
          <w:szCs w:val="40"/>
          <w:u w:val="single"/>
        </w:rPr>
        <w:t xml:space="preserve">Geography </w:t>
      </w:r>
      <w:bookmarkStart w:id="0" w:name="_GoBack"/>
      <w:bookmarkEnd w:id="0"/>
      <w:r w:rsidRPr="00C132AE">
        <w:rPr>
          <w:b/>
          <w:sz w:val="40"/>
          <w:szCs w:val="40"/>
          <w:u w:val="single"/>
        </w:rPr>
        <w:t>Revision</w:t>
      </w:r>
    </w:p>
    <w:p w:rsidR="00D720BD" w:rsidRDefault="00D720BD">
      <w:pPr>
        <w:rPr>
          <w:b/>
          <w:sz w:val="28"/>
          <w:szCs w:val="28"/>
          <w:u w:val="single"/>
        </w:rPr>
      </w:pPr>
      <w:r>
        <w:rPr>
          <w:b/>
          <w:sz w:val="28"/>
          <w:szCs w:val="28"/>
          <w:u w:val="single"/>
        </w:rPr>
        <w:t xml:space="preserve">Cycle 1: Population and Migration </w:t>
      </w:r>
    </w:p>
    <w:p w:rsidR="00552DD6" w:rsidRDefault="00552DD6" w:rsidP="00552DD6">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552DD6" w:rsidRDefault="00552DD6" w:rsidP="00552DD6">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Population is influenced by </w:t>
      </w:r>
      <w:r>
        <w:rPr>
          <w:rStyle w:val="glossary-termcontainer"/>
          <w:rFonts w:ascii="ReithSans" w:hAnsi="ReithSans"/>
          <w:color w:val="231F20"/>
          <w:sz w:val="15"/>
          <w:szCs w:val="15"/>
        </w:rPr>
        <w:t xml:space="preserve">birth </w:t>
      </w:r>
      <w:proofErr w:type="spellStart"/>
      <w:r>
        <w:rPr>
          <w:rStyle w:val="glossary-termcontainer"/>
          <w:rFonts w:ascii="ReithSans" w:hAnsi="ReithSans"/>
          <w:color w:val="231F20"/>
          <w:sz w:val="15"/>
          <w:szCs w:val="15"/>
        </w:rPr>
        <w:t>rates</w:t>
      </w:r>
      <w:r>
        <w:rPr>
          <w:rFonts w:ascii="ReithSans" w:hAnsi="ReithSans"/>
          <w:color w:val="231F20"/>
          <w:sz w:val="15"/>
          <w:szCs w:val="15"/>
        </w:rPr>
        <w:t>and</w:t>
      </w:r>
      <w:proofErr w:type="spellEnd"/>
      <w:r>
        <w:rPr>
          <w:rFonts w:ascii="ReithSans" w:hAnsi="ReithSans"/>
          <w:color w:val="231F20"/>
          <w:sz w:val="15"/>
          <w:szCs w:val="15"/>
        </w:rPr>
        <w:t> </w:t>
      </w:r>
      <w:r>
        <w:rPr>
          <w:rStyle w:val="glossary-termcontainer"/>
          <w:rFonts w:ascii="ReithSans" w:hAnsi="ReithSans"/>
          <w:color w:val="231F20"/>
          <w:sz w:val="15"/>
          <w:szCs w:val="15"/>
        </w:rPr>
        <w:t>death rates</w:t>
      </w:r>
      <w:r>
        <w:rPr>
          <w:rFonts w:ascii="ReithSans" w:hAnsi="ReithSans"/>
          <w:color w:val="231F20"/>
          <w:sz w:val="15"/>
          <w:szCs w:val="15"/>
        </w:rPr>
        <w:t>.</w:t>
      </w:r>
    </w:p>
    <w:p w:rsidR="00552DD6" w:rsidRDefault="00552DD6" w:rsidP="00552DD6">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Population changes can be shown on a Demographic Transition Model (DTM).</w:t>
      </w:r>
    </w:p>
    <w:p w:rsidR="00552DD6" w:rsidRDefault="00552DD6" w:rsidP="00552DD6">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different ways of managing population such as encouraging people to have more or fewer children or limiting birth rates by law.</w:t>
      </w:r>
    </w:p>
    <w:p w:rsidR="00552DD6" w:rsidRDefault="00552DD6" w:rsidP="00552DD6">
      <w:pPr>
        <w:pStyle w:val="Heading3"/>
        <w:shd w:val="clear" w:color="auto" w:fill="FFFFFF"/>
        <w:spacing w:before="0" w:beforeAutospacing="0"/>
        <w:textAlignment w:val="top"/>
        <w:rPr>
          <w:rFonts w:ascii="ReithSans" w:hAnsi="ReithSans"/>
          <w:color w:val="231F20"/>
        </w:rPr>
      </w:pPr>
      <w:r>
        <w:rPr>
          <w:rFonts w:ascii="ReithSans" w:hAnsi="ReithSans"/>
          <w:color w:val="231F20"/>
        </w:rPr>
        <w:t>Changes in population</w:t>
      </w:r>
    </w:p>
    <w:p w:rsidR="00552DD6" w:rsidRDefault="00552DD6" w:rsidP="00552DD6">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w:t>
      </w:r>
      <w:r>
        <w:rPr>
          <w:rStyle w:val="glossary-termcontainer"/>
          <w:rFonts w:ascii="ReithSans" w:hAnsi="ReithSans"/>
          <w:color w:val="231F20"/>
          <w:sz w:val="15"/>
          <w:szCs w:val="15"/>
        </w:rPr>
        <w:t>population</w:t>
      </w:r>
      <w:r>
        <w:rPr>
          <w:rFonts w:ascii="ReithSans" w:hAnsi="ReithSans"/>
          <w:color w:val="231F20"/>
          <w:sz w:val="15"/>
          <w:szCs w:val="15"/>
        </w:rPr>
        <w:t> of a country changes over time. These changes are caused by three factors - births, deaths and </w:t>
      </w:r>
      <w:r>
        <w:rPr>
          <w:rStyle w:val="glossary-termcontainer"/>
          <w:rFonts w:ascii="ReithSans" w:hAnsi="ReithSans"/>
          <w:color w:val="231F20"/>
          <w:sz w:val="15"/>
          <w:szCs w:val="15"/>
        </w:rPr>
        <w:t>migration</w:t>
      </w:r>
      <w:r>
        <w:rPr>
          <w:rFonts w:ascii="ReithSans" w:hAnsi="ReithSans"/>
          <w:color w:val="231F20"/>
          <w:sz w:val="15"/>
          <w:szCs w:val="15"/>
        </w:rPr>
        <w:t>. The change in population caused by births and deaths is called </w:t>
      </w:r>
      <w:r>
        <w:rPr>
          <w:rStyle w:val="glossary-termcontainer"/>
          <w:rFonts w:ascii="ReithSans" w:hAnsi="ReithSans"/>
          <w:color w:val="231F20"/>
          <w:sz w:val="15"/>
          <w:szCs w:val="15"/>
        </w:rPr>
        <w:t>natural change</w:t>
      </w:r>
      <w:r>
        <w:rPr>
          <w:rFonts w:ascii="ReithSans" w:hAnsi="ReithSans"/>
          <w:color w:val="231F20"/>
          <w:sz w:val="15"/>
          <w:szCs w:val="15"/>
        </w:rPr>
        <w:t>. The population will get larger or smaller depending on </w:t>
      </w:r>
      <w:r>
        <w:rPr>
          <w:rStyle w:val="glossary-termcontainer"/>
          <w:rFonts w:ascii="ReithSans" w:hAnsi="ReithSans"/>
          <w:color w:val="231F20"/>
          <w:sz w:val="15"/>
          <w:szCs w:val="15"/>
        </w:rPr>
        <w:t>birth rates</w:t>
      </w:r>
      <w:r>
        <w:rPr>
          <w:rFonts w:ascii="ReithSans" w:hAnsi="ReithSans"/>
          <w:color w:val="231F20"/>
          <w:sz w:val="15"/>
          <w:szCs w:val="15"/>
        </w:rPr>
        <w:t> and </w:t>
      </w:r>
      <w:r>
        <w:rPr>
          <w:rStyle w:val="glossary-termcontainer"/>
          <w:rFonts w:ascii="ReithSans" w:hAnsi="ReithSans"/>
          <w:color w:val="231F20"/>
          <w:sz w:val="15"/>
          <w:szCs w:val="15"/>
        </w:rPr>
        <w:t>death rates</w:t>
      </w:r>
      <w:r>
        <w:rPr>
          <w:rFonts w:ascii="ReithSans" w:hAnsi="ReithSans"/>
          <w:color w:val="231F20"/>
          <w:sz w:val="15"/>
          <w:szCs w:val="15"/>
        </w:rPr>
        <w:t>. If the birth rate is higher than the death rate there will be a </w:t>
      </w:r>
      <w:r>
        <w:rPr>
          <w:rStyle w:val="glossary-termcontainer"/>
          <w:rFonts w:ascii="ReithSans" w:hAnsi="ReithSans"/>
          <w:color w:val="231F20"/>
          <w:sz w:val="15"/>
          <w:szCs w:val="15"/>
        </w:rPr>
        <w:t>natural increase</w:t>
      </w:r>
      <w:r>
        <w:rPr>
          <w:rFonts w:ascii="ReithSans" w:hAnsi="ReithSans"/>
          <w:color w:val="231F20"/>
          <w:sz w:val="15"/>
          <w:szCs w:val="15"/>
        </w:rPr>
        <w:t>. If the death rate is higher than the birth rate there will be a </w:t>
      </w:r>
      <w:r>
        <w:rPr>
          <w:rStyle w:val="glossary-termcontainer"/>
          <w:rFonts w:ascii="ReithSans" w:hAnsi="ReithSans"/>
          <w:color w:val="231F20"/>
          <w:sz w:val="15"/>
          <w:szCs w:val="15"/>
        </w:rPr>
        <w:t>natural decrease</w:t>
      </w:r>
      <w:r>
        <w:rPr>
          <w:rFonts w:ascii="ReithSans" w:hAnsi="ReithSans"/>
          <w:color w:val="231F20"/>
          <w:sz w:val="15"/>
          <w:szCs w:val="15"/>
        </w:rPr>
        <w:t>.</w:t>
      </w:r>
    </w:p>
    <w:p w:rsidR="00552DD6" w:rsidRDefault="00552DD6" w:rsidP="00552DD6">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Population is also affected by migration. Migration includes both </w:t>
      </w:r>
      <w:proofErr w:type="gramStart"/>
      <w:r>
        <w:rPr>
          <w:rStyle w:val="glossary-termcontainer"/>
          <w:rFonts w:ascii="ReithSans" w:hAnsi="ReithSans"/>
          <w:color w:val="231F20"/>
          <w:sz w:val="15"/>
          <w:szCs w:val="15"/>
        </w:rPr>
        <w:t>immigration</w:t>
      </w:r>
      <w:proofErr w:type="gramEnd"/>
      <w:r>
        <w:rPr>
          <w:rFonts w:ascii="ReithSans" w:hAnsi="ReithSans"/>
          <w:color w:val="231F20"/>
          <w:sz w:val="15"/>
          <w:szCs w:val="15"/>
        </w:rPr>
        <w:t>, when people move to a country, and </w:t>
      </w:r>
      <w:r>
        <w:rPr>
          <w:rStyle w:val="glossary-termcontainer"/>
          <w:rFonts w:ascii="ReithSans" w:hAnsi="ReithSans"/>
          <w:color w:val="231F20"/>
          <w:sz w:val="15"/>
          <w:szCs w:val="15"/>
        </w:rPr>
        <w:t>emigration</w:t>
      </w:r>
      <w:r>
        <w:rPr>
          <w:rFonts w:ascii="ReithSans" w:hAnsi="ReithSans"/>
          <w:color w:val="231F20"/>
          <w:sz w:val="15"/>
          <w:szCs w:val="15"/>
        </w:rPr>
        <w:t>, when people move away from a country.</w:t>
      </w:r>
    </w:p>
    <w:p w:rsidR="00552DD6" w:rsidRDefault="00552DD6" w:rsidP="00552DD6">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552DD6" w:rsidRPr="00552DD6" w:rsidRDefault="00552DD6" w:rsidP="00552DD6">
      <w:pPr>
        <w:pStyle w:val="blocks-text-blockparagraph"/>
        <w:shd w:val="clear" w:color="auto" w:fill="FFFFFF"/>
        <w:spacing w:before="0" w:beforeAutospacing="0" w:after="0" w:afterAutospacing="0"/>
        <w:textAlignment w:val="top"/>
        <w:rPr>
          <w:rFonts w:ascii="ReithSans" w:hAnsi="ReithSans"/>
          <w:color w:val="231F20"/>
          <w:sz w:val="15"/>
          <w:szCs w:val="15"/>
        </w:rPr>
      </w:pPr>
      <w:r>
        <w:rPr>
          <w:noProof/>
        </w:rPr>
        <w:drawing>
          <wp:inline distT="0" distB="0" distL="0" distR="0" wp14:anchorId="5FD8F858" wp14:editId="03A7C455">
            <wp:extent cx="5731510" cy="53886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388610"/>
                    </a:xfrm>
                    <a:prstGeom prst="rect">
                      <a:avLst/>
                    </a:prstGeom>
                  </pic:spPr>
                </pic:pic>
              </a:graphicData>
            </a:graphic>
          </wp:inline>
        </w:drawing>
      </w:r>
    </w:p>
    <w:p w:rsidR="00552DD6" w:rsidRDefault="00552DD6" w:rsidP="00552DD6">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The DTM can be split into five stages:</w:t>
      </w:r>
    </w:p>
    <w:p w:rsidR="00552DD6" w:rsidRDefault="00552DD6" w:rsidP="00552DD6">
      <w:pPr>
        <w:pStyle w:val="blocks-text-blockparagraph"/>
        <w:shd w:val="clear" w:color="auto" w:fill="FFFFFF"/>
        <w:spacing w:before="0" w:beforeAutospacing="0"/>
        <w:rPr>
          <w:rFonts w:ascii="ReithSans" w:hAnsi="ReithSans"/>
          <w:color w:val="231F20"/>
          <w:sz w:val="27"/>
          <w:szCs w:val="27"/>
        </w:rPr>
      </w:pPr>
      <w:r>
        <w:rPr>
          <w:rStyle w:val="Strong"/>
          <w:rFonts w:ascii="ReithSans" w:hAnsi="ReithSans"/>
          <w:color w:val="231F20"/>
          <w:sz w:val="27"/>
          <w:szCs w:val="27"/>
        </w:rPr>
        <w:lastRenderedPageBreak/>
        <w:t>Stage one</w:t>
      </w:r>
      <w:r>
        <w:rPr>
          <w:rFonts w:ascii="ReithSans" w:hAnsi="ReithSans"/>
          <w:color w:val="231F20"/>
          <w:sz w:val="27"/>
          <w:szCs w:val="27"/>
        </w:rPr>
        <w:t> – Population is low but there are high birth and death rates.</w:t>
      </w:r>
    </w:p>
    <w:p w:rsidR="00552DD6" w:rsidRDefault="00552DD6" w:rsidP="00552DD6">
      <w:pPr>
        <w:pStyle w:val="blocks-text-blockparagraph"/>
        <w:shd w:val="clear" w:color="auto" w:fill="FFFFFF"/>
        <w:spacing w:before="0" w:beforeAutospacing="0"/>
        <w:rPr>
          <w:rFonts w:ascii="ReithSans" w:hAnsi="ReithSans"/>
          <w:color w:val="231F20"/>
          <w:sz w:val="27"/>
          <w:szCs w:val="27"/>
        </w:rPr>
      </w:pPr>
      <w:r>
        <w:rPr>
          <w:rStyle w:val="Strong"/>
          <w:rFonts w:ascii="ReithSans" w:hAnsi="ReithSans"/>
          <w:color w:val="231F20"/>
          <w:sz w:val="27"/>
          <w:szCs w:val="27"/>
        </w:rPr>
        <w:t>Stage two</w:t>
      </w:r>
      <w:r>
        <w:rPr>
          <w:rFonts w:ascii="ReithSans" w:hAnsi="ReithSans"/>
          <w:color w:val="231F20"/>
          <w:sz w:val="27"/>
          <w:szCs w:val="27"/>
        </w:rPr>
        <w:t> – Population begins to increase as death rates fall due to improvements in medicine and sanitation. Birth rates remain high.</w:t>
      </w:r>
    </w:p>
    <w:p w:rsidR="00552DD6" w:rsidRDefault="00552DD6" w:rsidP="00552DD6">
      <w:pPr>
        <w:pStyle w:val="blocks-text-blockparagraph"/>
        <w:shd w:val="clear" w:color="auto" w:fill="FFFFFF"/>
        <w:spacing w:before="0" w:beforeAutospacing="0"/>
        <w:rPr>
          <w:rFonts w:ascii="ReithSans" w:hAnsi="ReithSans"/>
          <w:color w:val="231F20"/>
          <w:sz w:val="27"/>
          <w:szCs w:val="27"/>
        </w:rPr>
      </w:pPr>
      <w:r>
        <w:rPr>
          <w:rStyle w:val="Strong"/>
          <w:rFonts w:ascii="ReithSans" w:hAnsi="ReithSans"/>
          <w:color w:val="231F20"/>
          <w:sz w:val="27"/>
          <w:szCs w:val="27"/>
        </w:rPr>
        <w:t>Stage three</w:t>
      </w:r>
      <w:r>
        <w:rPr>
          <w:rFonts w:ascii="ReithSans" w:hAnsi="ReithSans"/>
          <w:color w:val="231F20"/>
          <w:sz w:val="27"/>
          <w:szCs w:val="27"/>
        </w:rPr>
        <w:t> – Population is still increasing but more slowly now as birth rates fall due to increased access to contraception and family planning, improvements in health education and a general desire for smaller families. Death rate continues to fall but at a slower rate than at stage two.</w:t>
      </w:r>
    </w:p>
    <w:p w:rsidR="00552DD6" w:rsidRDefault="00552DD6" w:rsidP="00552DD6">
      <w:pPr>
        <w:pStyle w:val="blocks-text-blockparagraph"/>
        <w:shd w:val="clear" w:color="auto" w:fill="FFFFFF"/>
        <w:spacing w:before="0" w:beforeAutospacing="0"/>
        <w:rPr>
          <w:rFonts w:ascii="ReithSans" w:hAnsi="ReithSans"/>
          <w:color w:val="231F20"/>
          <w:sz w:val="27"/>
          <w:szCs w:val="27"/>
        </w:rPr>
      </w:pPr>
      <w:r>
        <w:rPr>
          <w:rStyle w:val="Strong"/>
          <w:rFonts w:ascii="ReithSans" w:hAnsi="ReithSans"/>
          <w:color w:val="231F20"/>
          <w:sz w:val="27"/>
          <w:szCs w:val="27"/>
        </w:rPr>
        <w:t>Stage four</w:t>
      </w:r>
      <w:r>
        <w:rPr>
          <w:rFonts w:ascii="ReithSans" w:hAnsi="ReithSans"/>
          <w:color w:val="231F20"/>
          <w:sz w:val="27"/>
          <w:szCs w:val="27"/>
        </w:rPr>
        <w:t> – Population is now high but as birth rates and death rates are now low, the rate of population change is steadier than before.</w:t>
      </w:r>
    </w:p>
    <w:p w:rsidR="00552DD6" w:rsidRDefault="00552DD6" w:rsidP="00552DD6">
      <w:pPr>
        <w:pStyle w:val="blocks-text-blockparagraph"/>
        <w:shd w:val="clear" w:color="auto" w:fill="FFFFFF"/>
        <w:spacing w:before="0" w:beforeAutospacing="0" w:after="0" w:afterAutospacing="0"/>
        <w:rPr>
          <w:rFonts w:ascii="ReithSans" w:hAnsi="ReithSans"/>
          <w:color w:val="231F20"/>
          <w:sz w:val="27"/>
          <w:szCs w:val="27"/>
        </w:rPr>
      </w:pPr>
      <w:r>
        <w:rPr>
          <w:rStyle w:val="Strong"/>
          <w:rFonts w:ascii="ReithSans" w:hAnsi="ReithSans"/>
          <w:color w:val="231F20"/>
          <w:sz w:val="27"/>
          <w:szCs w:val="27"/>
        </w:rPr>
        <w:t>Stage five</w:t>
      </w:r>
      <w:r>
        <w:rPr>
          <w:rFonts w:ascii="ReithSans" w:hAnsi="ReithSans"/>
          <w:color w:val="231F20"/>
          <w:sz w:val="27"/>
          <w:szCs w:val="27"/>
        </w:rPr>
        <w:t> – Population may start to decline at this point due to low birth rates and an ageing population leading to a slight increase in death rates.</w:t>
      </w:r>
    </w:p>
    <w:p w:rsidR="00552DD6" w:rsidRDefault="00552DD6">
      <w:pPr>
        <w:rPr>
          <w:b/>
          <w:sz w:val="28"/>
          <w:szCs w:val="28"/>
          <w:u w:val="single"/>
        </w:rPr>
      </w:pPr>
    </w:p>
    <w:p w:rsidR="00552DD6" w:rsidRDefault="00552DD6" w:rsidP="00552DD6">
      <w:pPr>
        <w:pStyle w:val="Heading2"/>
        <w:shd w:val="clear" w:color="auto" w:fill="FFFFFF"/>
        <w:spacing w:before="0" w:beforeAutospacing="0"/>
        <w:textAlignment w:val="top"/>
        <w:rPr>
          <w:rFonts w:ascii="ReithSans" w:hAnsi="ReithSans"/>
          <w:color w:val="231F20"/>
        </w:rPr>
      </w:pPr>
      <w:r>
        <w:rPr>
          <w:rFonts w:ascii="ReithSans" w:hAnsi="ReithSans"/>
          <w:color w:val="231F20"/>
        </w:rPr>
        <w:t>Population pyramids</w:t>
      </w:r>
    </w:p>
    <w:p w:rsidR="00552DD6" w:rsidRDefault="00552DD6" w:rsidP="00552DD6">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When looking at population, structure as well as total numbers is important. This means looking at the number of people in each age group and how those numbers are changing. These are known as population pyramids. Countries at different stages of the DTM have different shaped population pyramids.</w:t>
      </w:r>
    </w:p>
    <w:p w:rsidR="00552DD6" w:rsidRDefault="00552DD6" w:rsidP="00552DD6">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interpretation of a population pyramid can help a geographer understand the structure of a country, for example:</w:t>
      </w:r>
    </w:p>
    <w:p w:rsidR="00552DD6" w:rsidRDefault="00552DD6" w:rsidP="00552DD6">
      <w:pPr>
        <w:pStyle w:val="blocks-text-blocklistitem"/>
        <w:numPr>
          <w:ilvl w:val="0"/>
          <w:numId w:val="5"/>
        </w:numPr>
        <w:shd w:val="clear" w:color="auto" w:fill="FFFFFF"/>
        <w:ind w:left="0"/>
        <w:textAlignment w:val="top"/>
        <w:rPr>
          <w:rFonts w:ascii="ReithSans" w:hAnsi="ReithSans"/>
          <w:color w:val="231F20"/>
          <w:sz w:val="15"/>
          <w:szCs w:val="15"/>
        </w:rPr>
      </w:pPr>
      <w:r>
        <w:rPr>
          <w:rFonts w:ascii="ReithSans" w:hAnsi="ReithSans"/>
          <w:color w:val="231F20"/>
          <w:sz w:val="15"/>
          <w:szCs w:val="15"/>
        </w:rPr>
        <w:t>a wide base to the pyramid indicates a young population</w:t>
      </w:r>
    </w:p>
    <w:p w:rsidR="00552DD6" w:rsidRDefault="00552DD6" w:rsidP="00552DD6">
      <w:pPr>
        <w:pStyle w:val="blocks-text-blocklistitem"/>
        <w:numPr>
          <w:ilvl w:val="0"/>
          <w:numId w:val="5"/>
        </w:numPr>
        <w:shd w:val="clear" w:color="auto" w:fill="FFFFFF"/>
        <w:ind w:left="0"/>
        <w:textAlignment w:val="top"/>
        <w:rPr>
          <w:rFonts w:ascii="ReithSans" w:hAnsi="ReithSans"/>
          <w:color w:val="231F20"/>
          <w:sz w:val="15"/>
          <w:szCs w:val="15"/>
        </w:rPr>
      </w:pPr>
      <w:r>
        <w:rPr>
          <w:rFonts w:ascii="ReithSans" w:hAnsi="ReithSans"/>
          <w:color w:val="231F20"/>
          <w:sz w:val="15"/>
          <w:szCs w:val="15"/>
        </w:rPr>
        <w:t>wider bars at the top of the pyramid indicate an ageing population</w:t>
      </w:r>
    </w:p>
    <w:p w:rsidR="00552DD6" w:rsidRDefault="00552DD6" w:rsidP="00552DD6">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There may be </w:t>
      </w:r>
      <w:r>
        <w:rPr>
          <w:rStyle w:val="glossary-termcontainer"/>
          <w:rFonts w:ascii="ReithSans" w:hAnsi="ReithSans"/>
          <w:color w:val="231F20"/>
          <w:sz w:val="15"/>
          <w:szCs w:val="15"/>
        </w:rPr>
        <w:t>anomalies</w:t>
      </w:r>
      <w:r>
        <w:rPr>
          <w:rFonts w:ascii="ReithSans" w:hAnsi="ReithSans"/>
          <w:color w:val="231F20"/>
          <w:sz w:val="15"/>
          <w:szCs w:val="15"/>
        </w:rPr>
        <w:t> in the pyramid, for example:</w:t>
      </w:r>
    </w:p>
    <w:p w:rsidR="00552DD6" w:rsidRDefault="00552DD6" w:rsidP="00552DD6">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t>a longer than expected bar may indicate a large amount of immigration at that age range</w:t>
      </w:r>
    </w:p>
    <w:p w:rsidR="00552DD6" w:rsidRDefault="00552DD6" w:rsidP="00552DD6">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t>a shorter than expected bar may be due to war or famine</w:t>
      </w:r>
    </w:p>
    <w:p w:rsidR="00552DD6" w:rsidRDefault="004F26F7">
      <w:pPr>
        <w:rPr>
          <w:b/>
          <w:sz w:val="28"/>
          <w:szCs w:val="28"/>
          <w:u w:val="single"/>
        </w:rPr>
      </w:pPr>
      <w:r>
        <w:rPr>
          <w:noProof/>
        </w:rPr>
        <w:lastRenderedPageBreak/>
        <w:drawing>
          <wp:inline distT="0" distB="0" distL="0" distR="0" wp14:anchorId="1444AF4B" wp14:editId="242EC534">
            <wp:extent cx="5731510" cy="55321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532120"/>
                    </a:xfrm>
                    <a:prstGeom prst="rect">
                      <a:avLst/>
                    </a:prstGeom>
                  </pic:spPr>
                </pic:pic>
              </a:graphicData>
            </a:graphic>
          </wp:inline>
        </w:drawing>
      </w:r>
    </w:p>
    <w:p w:rsidR="004F26F7" w:rsidRDefault="004F26F7">
      <w:pPr>
        <w:rPr>
          <w:b/>
          <w:sz w:val="28"/>
          <w:szCs w:val="28"/>
          <w:u w:val="single"/>
        </w:rPr>
      </w:pPr>
      <w:r>
        <w:rPr>
          <w:noProof/>
        </w:rPr>
        <w:lastRenderedPageBreak/>
        <w:drawing>
          <wp:inline distT="0" distB="0" distL="0" distR="0" wp14:anchorId="063BB1F8" wp14:editId="1F203181">
            <wp:extent cx="5731510" cy="555752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557520"/>
                    </a:xfrm>
                    <a:prstGeom prst="rect">
                      <a:avLst/>
                    </a:prstGeom>
                  </pic:spPr>
                </pic:pic>
              </a:graphicData>
            </a:graphic>
          </wp:inline>
        </w:drawing>
      </w:r>
    </w:p>
    <w:p w:rsidR="004F26F7" w:rsidRDefault="004F26F7">
      <w:pPr>
        <w:rPr>
          <w:b/>
          <w:sz w:val="28"/>
          <w:szCs w:val="28"/>
          <w:u w:val="single"/>
        </w:rPr>
      </w:pPr>
    </w:p>
    <w:p w:rsidR="004F26F7" w:rsidRPr="004F26F7" w:rsidRDefault="004F26F7" w:rsidP="004F26F7">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4F26F7">
        <w:rPr>
          <w:rFonts w:ascii="ReithSans" w:eastAsia="Times New Roman" w:hAnsi="ReithSans" w:cs="Times New Roman"/>
          <w:b/>
          <w:bCs/>
          <w:color w:val="231F20"/>
          <w:sz w:val="36"/>
          <w:szCs w:val="36"/>
          <w:lang w:eastAsia="en-GB"/>
        </w:rPr>
        <w:t>How do countries manage their population?</w:t>
      </w:r>
    </w:p>
    <w:p w:rsidR="004F26F7" w:rsidRPr="004F26F7" w:rsidRDefault="004F26F7" w:rsidP="004F26F7">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Governments sometimes create policies to manage their population. They may try to increase birth rates, and therefore the population, by encouraging people to have children through pro-natal policies. Alternatively, they may try to decrease the birth rate, and slow the rate of population growth, by discouraging people from having children through anti-natal policies.</w:t>
      </w:r>
    </w:p>
    <w:p w:rsidR="004F26F7" w:rsidRPr="004F26F7" w:rsidRDefault="004F26F7" w:rsidP="004F26F7">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t>United Kingdom</w:t>
      </w:r>
    </w:p>
    <w:p w:rsidR="004F26F7" w:rsidRPr="004F26F7" w:rsidRDefault="004F26F7" w:rsidP="004F26F7">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Pro-natal strategies are used in the United Kingdom to try and boost fertility rates. These include incentives such as child benefit payments, free childcare, and improved maternity and paternity leave. There are also family-friendly employment laws such as the right to request flexible hours and job sharing.</w:t>
      </w:r>
    </w:p>
    <w:p w:rsidR="004F26F7" w:rsidRPr="004F26F7" w:rsidRDefault="004F26F7" w:rsidP="004F26F7">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4F26F7" w:rsidRPr="004F26F7" w:rsidRDefault="004F26F7" w:rsidP="004F26F7">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Pro-natal policies are policies designed to increase the birth rate.</w:t>
      </w:r>
    </w:p>
    <w:p w:rsidR="004F26F7" w:rsidRPr="004F26F7" w:rsidRDefault="004F26F7" w:rsidP="004F26F7">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t>China</w:t>
      </w:r>
    </w:p>
    <w:p w:rsidR="004F26F7" w:rsidRPr="004F26F7" w:rsidRDefault="004F26F7" w:rsidP="004F26F7">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In the 1970s, China attempted to reduce the country's birth rate and slow the population growth by introducing the one-child policy whereby families could only have one child. The policy did slow population growth but also had some negative impacts. The policy led to a decrease in human rights because people were not allowed to make decisions about the size of their families. China now has an ageing population which threatens to slow economic growth as the number of working-age people decreases. China has made some changes to their policy and, as of 2021, families are now allowed to have three children.</w:t>
      </w:r>
    </w:p>
    <w:p w:rsidR="004F26F7" w:rsidRPr="004F26F7" w:rsidRDefault="004F26F7" w:rsidP="004F26F7">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lastRenderedPageBreak/>
        <w:t>Kerala, India</w:t>
      </w:r>
    </w:p>
    <w:p w:rsidR="004F26F7" w:rsidRPr="004F26F7" w:rsidRDefault="004F26F7" w:rsidP="004F26F7">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The state of Kerala in India also faced high population growth. This was creating many problems, such as overcrowding and a shortage of food. The government have now slowed this population growth through a mixture of contraception use and the introduction of government policies to improve education and healthcare, especially for women. Improvements in education have also led to infant mortality rates falling. This has meant that Kerala has managed to control its population growth without restrictions on family size.</w:t>
      </w:r>
    </w:p>
    <w:p w:rsidR="004F26F7" w:rsidRPr="004F26F7" w:rsidRDefault="004F26F7" w:rsidP="004F26F7">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4F26F7" w:rsidRDefault="004F26F7" w:rsidP="004F26F7">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In Kerala 85 per cent of women can read and write. Improvements in education have led to infant mortality rates falling.</w:t>
      </w:r>
    </w:p>
    <w:p w:rsidR="00ED692C" w:rsidRDefault="00ED692C" w:rsidP="004F26F7">
      <w:pPr>
        <w:shd w:val="clear" w:color="auto" w:fill="FFFFFF"/>
        <w:spacing w:line="240" w:lineRule="auto"/>
        <w:textAlignment w:val="top"/>
        <w:rPr>
          <w:rFonts w:ascii="ReithSans" w:eastAsia="Times New Roman" w:hAnsi="ReithSans" w:cs="Times New Roman"/>
          <w:color w:val="231F20"/>
          <w:sz w:val="15"/>
          <w:szCs w:val="15"/>
          <w:lang w:eastAsia="en-GB"/>
        </w:rPr>
      </w:pPr>
    </w:p>
    <w:p w:rsidR="00ED692C" w:rsidRDefault="00ED692C" w:rsidP="00ED692C">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ED692C" w:rsidRDefault="00ED692C" w:rsidP="00ED692C">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different reasons why people migrate, such as for work opportunities or to seek safety.</w:t>
      </w:r>
    </w:p>
    <w:p w:rsidR="00ED692C" w:rsidRDefault="00ED692C" w:rsidP="00ED692C">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Migration is influenced by push and pull factors.</w:t>
      </w:r>
    </w:p>
    <w:p w:rsidR="00ED692C" w:rsidRDefault="00ED692C" w:rsidP="00ED692C">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Migration of people can happen both between different countries, and within the same country.</w:t>
      </w:r>
    </w:p>
    <w:p w:rsidR="00ED692C" w:rsidRDefault="00ED692C" w:rsidP="00ED692C">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Migration can have a number of effects on both the host and source countries.</w:t>
      </w:r>
    </w:p>
    <w:p w:rsidR="00ED692C" w:rsidRPr="00ED692C" w:rsidRDefault="00ED692C" w:rsidP="00ED692C">
      <w:pPr>
        <w:pStyle w:val="blocks-text-blocklistitem"/>
        <w:shd w:val="clear" w:color="auto" w:fill="FFFFFF"/>
        <w:textAlignment w:val="top"/>
        <w:rPr>
          <w:rFonts w:ascii="ReithSans" w:hAnsi="ReithSans"/>
          <w:color w:val="231F20"/>
          <w:sz w:val="15"/>
          <w:szCs w:val="15"/>
        </w:rPr>
      </w:pPr>
      <w:r w:rsidRPr="00ED692C">
        <w:rPr>
          <w:rFonts w:ascii="ReithSans" w:hAnsi="ReithSans"/>
          <w:b/>
          <w:bCs/>
          <w:color w:val="231F20"/>
          <w:sz w:val="36"/>
          <w:szCs w:val="36"/>
        </w:rPr>
        <w:t>Why do people migrate?</w:t>
      </w:r>
    </w:p>
    <w:p w:rsidR="00ED692C" w:rsidRPr="00ED692C" w:rsidRDefault="00ED692C" w:rsidP="00ED692C">
      <w:pPr>
        <w:pStyle w:val="ListParagraph"/>
        <w:numPr>
          <w:ilvl w:val="0"/>
          <w:numId w:val="7"/>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is the movement of people from one area to another. This may be temporary or permanent and may be international or within a country.</w:t>
      </w:r>
    </w:p>
    <w:p w:rsidR="00ED692C" w:rsidRPr="00ED692C" w:rsidRDefault="00ED692C" w:rsidP="00ED692C">
      <w:pPr>
        <w:pStyle w:val="ListParagraph"/>
        <w:numPr>
          <w:ilvl w:val="0"/>
          <w:numId w:val="7"/>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The decision to migrate is often a difficult one and one taken out of dire need, for safety, or for the hope of a better life. The reasons why people choose to leave one area and go to another are known as </w:t>
      </w:r>
      <w:r w:rsidRPr="00ED692C">
        <w:rPr>
          <w:rFonts w:ascii="ReithSans" w:eastAsia="Times New Roman" w:hAnsi="ReithSans" w:cs="Times New Roman"/>
          <w:b/>
          <w:bCs/>
          <w:color w:val="231F20"/>
          <w:sz w:val="15"/>
          <w:szCs w:val="15"/>
          <w:lang w:eastAsia="en-GB"/>
        </w:rPr>
        <w:t>push and pull factors</w:t>
      </w:r>
      <w:r w:rsidRPr="00ED692C">
        <w:rPr>
          <w:rFonts w:ascii="ReithSans" w:eastAsia="Times New Roman" w:hAnsi="ReithSans" w:cs="Times New Roman"/>
          <w:color w:val="231F20"/>
          <w:sz w:val="15"/>
          <w:szCs w:val="15"/>
          <w:lang w:eastAsia="en-GB"/>
        </w:rPr>
        <w:t>. Push factors are things which make people want to leave and pull factors are things attracting them to the new location. Often the decision to move from one area to another is based on a mix of both push and pull factors.</w:t>
      </w:r>
    </w:p>
    <w:p w:rsidR="00ED692C" w:rsidRPr="00ED692C" w:rsidRDefault="00ED692C" w:rsidP="00ED692C">
      <w:pPr>
        <w:pStyle w:val="ListParagraph"/>
        <w:numPr>
          <w:ilvl w:val="0"/>
          <w:numId w:val="7"/>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noProof/>
          <w:lang w:eastAsia="en-GB"/>
        </w:rPr>
        <mc:AlternateContent>
          <mc:Choice Requires="wps">
            <w:drawing>
              <wp:inline distT="0" distB="0" distL="0" distR="0">
                <wp:extent cx="308610" cy="308610"/>
                <wp:effectExtent l="0" t="0" r="0" b="0"/>
                <wp:docPr id="17" name="Rectangle 17" descr="Push and pull factors which can cause mig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C85F9" id="Rectangle 17" o:spid="_x0000_s1026" alt="Push and pull factors which can cause migrati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Y62gIAAPIFAAAOAAAAZHJzL2Uyb0RvYy54bWysVG1vmzAQ/j5p/8HydwKk5AVUUrUhTJO6&#10;rVq3H+AYE6wZm9lOSDftv+9skjRpv0zbkED2nXnu7rnHd32zbwXaMW24kjmORxFGTFJVcbnJ8dcv&#10;ZTDHyFgiKyKUZDl+YgbfLN6+ue67jI1Vo0TFNAIQabK+y3FjbZeFoaENa4kZqY5JcNZKt8TCVm/C&#10;SpMe0FsRjqNoGvZKV51WlBkD1mJw4oXHr2tG7ae6NswikWPIzfqv9t+1+4aLa5JtNOkaTg9pkL/I&#10;oiVcQtATVEEsQVvNX0G1nGplVG1HVLWhqmtOma8BqomjF9U8NqRjvhYgx3Qnmsz/g6Ufdw8a8Qp6&#10;N8NIkhZ69BlYI3IjGHK2ihkKhD1sTYOgj6jbCoFqQq3SBvVAW4MokfBuDUMtBy4taGHkmO07k0GA&#10;x+5BO25Md6/oN4OkWjaAz25NB5EgMgQ+mrRWfcNIBSXGDiK8wHAbA2ho3X9QFaRKtlZ53ve1bl0M&#10;YBTtfXufTu1le4soGK+i+TQGEVBwHdYuAsmOP3fa2HdMtcgtcqwhOw9OdvfGDkePR1wsqUouBNhJ&#10;JuSFATAHC4SGX53PJeEF8TON0tV8NU+CZDxdBUlUFMFtuUyCaRnPJsVVsVwW8S8XN06yhlcVky7M&#10;UZxx8mfNP1yTQVYneRoleOXgXEpGb9ZLodGOwOUo/eMpB8/zsfAyDc8X1PKipHicRHfjNCin81mQ&#10;lMkkSGfRPIji9C6dRkmaFOVlSfdcsn8vCfU5Tifjie/SWdIvaov887o2krXcwvgRvM3x/HSIZE6B&#10;K1n51lrCxbA+o8Kl/0wFtPvYaK9XJ9FB/WtVPYFctQI5gfJgUMKiUfoHRj0MnRyb71uiGUbivQTJ&#10;p3GSuCnlN8lkNoaNPveszz1EUoDKscVwMd1yaYfJtu003zQQKfbESHUL16TmXsLuCg1ZHS4XDBZf&#10;yWEIusl1vvennkf14jc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I6W9jraAgAA8gUAAA4AAAAAAAAAAAAAAAAALgIAAGRycy9l&#10;Mm9Eb2MueG1sUEsBAi0AFAAGAAgAAAAhAJj2bA3ZAAAAAwEAAA8AAAAAAAAAAAAAAAAANAUAAGRy&#10;cy9kb3ducmV2LnhtbFBLBQYAAAAABAAEAPMAAAA6BgAAAAA=&#10;" filled="f" stroked="f">
                <o:lock v:ext="edit" aspectratio="t"/>
                <w10:anchorlock/>
              </v:rect>
            </w:pict>
          </mc:Fallback>
        </mc:AlternateContent>
      </w:r>
    </w:p>
    <w:p w:rsidR="00ED692C" w:rsidRPr="00ED692C" w:rsidRDefault="00ED692C" w:rsidP="00ED692C">
      <w:pPr>
        <w:pStyle w:val="ListParagraph"/>
        <w:numPr>
          <w:ilvl w:val="0"/>
          <w:numId w:val="7"/>
        </w:numPr>
        <w:shd w:val="clear" w:color="auto" w:fill="F1F1F1"/>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Push and pull factors which can cause migration</w:t>
      </w:r>
    </w:p>
    <w:p w:rsidR="00ED692C" w:rsidRDefault="00ED692C" w:rsidP="00ED692C">
      <w:pPr>
        <w:pStyle w:val="ListParagraph"/>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p>
    <w:p w:rsidR="00ED692C" w:rsidRPr="00ED692C" w:rsidRDefault="00ED692C" w:rsidP="00ED692C">
      <w:pPr>
        <w:pStyle w:val="ListParagraph"/>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ED692C">
        <w:rPr>
          <w:rFonts w:ascii="ReithSans" w:eastAsia="Times New Roman" w:hAnsi="ReithSans" w:cs="Times New Roman"/>
          <w:b/>
          <w:bCs/>
          <w:color w:val="231F20"/>
          <w:sz w:val="27"/>
          <w:szCs w:val="27"/>
          <w:lang w:eastAsia="en-GB"/>
        </w:rPr>
        <w:t>Push factors</w:t>
      </w:r>
    </w:p>
    <w:p w:rsidR="00ED692C" w:rsidRPr="00ED692C" w:rsidRDefault="00ED692C" w:rsidP="00ED692C">
      <w:pPr>
        <w:pStyle w:val="ListParagraph"/>
        <w:numPr>
          <w:ilvl w:val="0"/>
          <w:numId w:val="7"/>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A person may choose to leave their area or country voluntarily, or they may be forced to leave. For example, refugees and asylum seekers may be forced to leave to escape a war or conflict.</w:t>
      </w:r>
    </w:p>
    <w:p w:rsidR="00ED692C" w:rsidRDefault="00ED692C" w:rsidP="00ED692C">
      <w:pPr>
        <w:pStyle w:val="ListParagraph"/>
        <w:numPr>
          <w:ilvl w:val="0"/>
          <w:numId w:val="7"/>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 xml:space="preserve">People may also have to leave a country as a result of a natural disaster. In the aftermath of the May 2021 Mount </w:t>
      </w:r>
      <w:proofErr w:type="spellStart"/>
      <w:r w:rsidRPr="00ED692C">
        <w:rPr>
          <w:rFonts w:ascii="ReithSans" w:eastAsia="Times New Roman" w:hAnsi="ReithSans" w:cs="Times New Roman"/>
          <w:color w:val="231F20"/>
          <w:sz w:val="15"/>
          <w:szCs w:val="15"/>
          <w:lang w:eastAsia="en-GB"/>
        </w:rPr>
        <w:t>Nyiragongo</w:t>
      </w:r>
      <w:proofErr w:type="spellEnd"/>
      <w:r w:rsidRPr="00ED692C">
        <w:rPr>
          <w:rFonts w:ascii="ReithSans" w:eastAsia="Times New Roman" w:hAnsi="ReithSans" w:cs="Times New Roman"/>
          <w:color w:val="231F20"/>
          <w:sz w:val="15"/>
          <w:szCs w:val="15"/>
          <w:lang w:eastAsia="en-GB"/>
        </w:rPr>
        <w:t xml:space="preserve"> volcanic eruption in the Democratic Republic of the Congo (DRC) for instance, around 400,000 people were forced to flee the Congolese city of Goma. Thousands of those people entered neighbouring Rwanda, where they stayed in the border city of Gisenyi.</w:t>
      </w:r>
    </w:p>
    <w:p w:rsidR="00ED692C" w:rsidRDefault="00ED692C" w:rsidP="00ED692C">
      <w:pPr>
        <w:pStyle w:val="Heading3"/>
        <w:shd w:val="clear" w:color="auto" w:fill="FFFFFF"/>
        <w:spacing w:before="0" w:beforeAutospacing="0"/>
        <w:textAlignment w:val="top"/>
        <w:rPr>
          <w:rFonts w:ascii="ReithSans" w:hAnsi="ReithSans"/>
          <w:color w:val="231F20"/>
        </w:rPr>
      </w:pPr>
      <w:r>
        <w:rPr>
          <w:rFonts w:ascii="ReithSans" w:hAnsi="ReithSans"/>
          <w:color w:val="231F20"/>
        </w:rPr>
        <w:t>Pull factors</w:t>
      </w:r>
    </w:p>
    <w:p w:rsidR="00ED692C" w:rsidRDefault="00ED692C" w:rsidP="00ED692C">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People may choose to voluntarily leave their area or country to improve their </w:t>
      </w:r>
      <w:r>
        <w:rPr>
          <w:rStyle w:val="glossary-termcontainer"/>
          <w:rFonts w:ascii="ReithSans" w:hAnsi="ReithSans"/>
          <w:color w:val="231F20"/>
          <w:sz w:val="15"/>
          <w:szCs w:val="15"/>
        </w:rPr>
        <w:t>standard of living</w:t>
      </w:r>
      <w:r>
        <w:rPr>
          <w:rFonts w:ascii="ReithSans" w:hAnsi="ReithSans"/>
          <w:color w:val="231F20"/>
          <w:sz w:val="15"/>
          <w:szCs w:val="15"/>
        </w:rPr>
        <w:t>. These people are known as economic migrants. They may move from a low-income country to a high-income country or from a </w:t>
      </w:r>
      <w:r>
        <w:rPr>
          <w:rStyle w:val="glossary-termcontainer"/>
          <w:rFonts w:ascii="ReithSans" w:hAnsi="ReithSans"/>
          <w:color w:val="231F20"/>
          <w:sz w:val="15"/>
          <w:szCs w:val="15"/>
        </w:rPr>
        <w:t>rural</w:t>
      </w:r>
      <w:r>
        <w:rPr>
          <w:rFonts w:ascii="ReithSans" w:hAnsi="ReithSans"/>
          <w:color w:val="231F20"/>
          <w:sz w:val="15"/>
          <w:szCs w:val="15"/>
        </w:rPr>
        <w:t> to an </w:t>
      </w:r>
      <w:r>
        <w:rPr>
          <w:rStyle w:val="glossary-termcontainer"/>
          <w:rFonts w:ascii="ReithSans" w:hAnsi="ReithSans"/>
          <w:color w:val="231F20"/>
          <w:sz w:val="15"/>
          <w:szCs w:val="15"/>
        </w:rPr>
        <w:t>urban area</w:t>
      </w:r>
      <w:r>
        <w:rPr>
          <w:rFonts w:ascii="ReithSans" w:hAnsi="ReithSans"/>
          <w:color w:val="231F20"/>
          <w:sz w:val="15"/>
          <w:szCs w:val="15"/>
        </w:rPr>
        <w:t> in the same country in the hope of finding a better paid job. Although this is classed as voluntary migration, some people may feel forced to move to support their families.</w:t>
      </w:r>
    </w:p>
    <w:p w:rsidR="00ED692C" w:rsidRDefault="00ED692C"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132AE" w:rsidRDefault="00C132AE"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132AE" w:rsidRDefault="00C132AE"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132AE" w:rsidRDefault="00C132AE"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132AE" w:rsidRDefault="00C132AE"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ED692C" w:rsidRPr="00ED692C" w:rsidRDefault="00ED692C" w:rsidP="00ED692C">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ED692C">
        <w:rPr>
          <w:rFonts w:ascii="ReithSans" w:eastAsia="Times New Roman" w:hAnsi="ReithSans" w:cs="Times New Roman"/>
          <w:b/>
          <w:bCs/>
          <w:color w:val="231F20"/>
          <w:sz w:val="36"/>
          <w:szCs w:val="36"/>
          <w:lang w:eastAsia="en-GB"/>
        </w:rPr>
        <w:lastRenderedPageBreak/>
        <w:t>The effects of migration</w:t>
      </w:r>
    </w:p>
    <w:p w:rsidR="00ED692C" w:rsidRPr="00ED692C" w:rsidRDefault="00ED692C" w:rsidP="00ED692C">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can have consequences for both the host and the source countries and these can be both </w:t>
      </w:r>
      <w:r w:rsidRPr="00ED692C">
        <w:rPr>
          <w:rFonts w:ascii="ReithSans" w:eastAsia="Times New Roman" w:hAnsi="ReithSans" w:cs="Times New Roman"/>
          <w:b/>
          <w:bCs/>
          <w:color w:val="231F20"/>
          <w:sz w:val="15"/>
          <w:szCs w:val="15"/>
          <w:lang w:eastAsia="en-GB"/>
        </w:rPr>
        <w:t>positive</w:t>
      </w:r>
      <w:r w:rsidRPr="00ED692C">
        <w:rPr>
          <w:rFonts w:ascii="ReithSans" w:eastAsia="Times New Roman" w:hAnsi="ReithSans" w:cs="Times New Roman"/>
          <w:color w:val="231F20"/>
          <w:sz w:val="15"/>
          <w:szCs w:val="15"/>
          <w:lang w:eastAsia="en-GB"/>
        </w:rPr>
        <w:t> and </w:t>
      </w:r>
      <w:r w:rsidRPr="00ED692C">
        <w:rPr>
          <w:rFonts w:ascii="ReithSans" w:eastAsia="Times New Roman" w:hAnsi="ReithSans" w:cs="Times New Roman"/>
          <w:b/>
          <w:bCs/>
          <w:color w:val="231F20"/>
          <w:sz w:val="15"/>
          <w:szCs w:val="15"/>
          <w:lang w:eastAsia="en-GB"/>
        </w:rPr>
        <w:t>negative</w:t>
      </w:r>
      <w:r w:rsidRPr="00ED692C">
        <w:rPr>
          <w:rFonts w:ascii="ReithSans" w:eastAsia="Times New Roman" w:hAnsi="ReithSans" w:cs="Times New Roman"/>
          <w:color w:val="231F20"/>
          <w:sz w:val="15"/>
          <w:szCs w:val="15"/>
          <w:lang w:eastAsia="en-GB"/>
        </w:rPr>
        <w:t>.</w:t>
      </w:r>
    </w:p>
    <w:p w:rsidR="00ED692C" w:rsidRPr="00ED692C" w:rsidRDefault="00ED692C" w:rsidP="00ED692C">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 </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4095"/>
        <w:gridCol w:w="5625"/>
      </w:tblGrid>
      <w:tr w:rsidR="00ED692C" w:rsidRPr="00ED692C" w:rsidTr="00ED692C">
        <w:trPr>
          <w:tblHeade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Positive impacts of migration for source country</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Negative impacts of migration for source country</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Reduction in unemployment.</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xml:space="preserve">As the population decreases, so too does the amount of money </w:t>
            </w:r>
            <w:proofErr w:type="gramStart"/>
            <w:r w:rsidRPr="00ED692C">
              <w:rPr>
                <w:rFonts w:ascii="Times New Roman" w:eastAsia="Times New Roman" w:hAnsi="Times New Roman" w:cs="Times New Roman"/>
                <w:sz w:val="24"/>
                <w:szCs w:val="24"/>
                <w:lang w:eastAsia="en-GB"/>
              </w:rPr>
              <w:t>received</w:t>
            </w:r>
            <w:proofErr w:type="gramEnd"/>
            <w:r w:rsidRPr="00ED692C">
              <w:rPr>
                <w:rFonts w:ascii="Times New Roman" w:eastAsia="Times New Roman" w:hAnsi="Times New Roman" w:cs="Times New Roman"/>
                <w:sz w:val="24"/>
                <w:szCs w:val="24"/>
                <w:lang w:eastAsia="en-GB"/>
              </w:rPr>
              <w:t xml:space="preserve"> from taxation.</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Less demand for services such as healthcare in the country due to the now lower population.</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Those who leave are often those who are highly skilled and educated, leaving fewer skilled workers in the source country. This is known as ‘brain drain’.</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Money sent back home from the host country can help boost the source country’s economy.</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bl>
    <w:p w:rsidR="00ED692C" w:rsidRPr="00ED692C" w:rsidRDefault="00ED692C" w:rsidP="00ED692C">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ED692C" w:rsidRPr="00ED692C" w:rsidRDefault="00ED692C" w:rsidP="00ED692C">
      <w:pPr>
        <w:shd w:val="clear" w:color="auto" w:fill="FFFFFF"/>
        <w:spacing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can enrich a country by bringing new cultures and cuisines. Chinatown in London has been at its present site in the West End since the 1950s.</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3950"/>
        <w:gridCol w:w="5770"/>
      </w:tblGrid>
      <w:tr w:rsidR="00ED692C" w:rsidRPr="00ED692C" w:rsidTr="00ED692C">
        <w:trPr>
          <w:tblHeade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Positive impacts of migration for host country</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Negative impacts of migration for host country</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Skilled workers arriving in the host country means shortages can be filled without having to invest in training people to fill these roles.</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Large numbers of people coming to a country all at once may lead to environmental impacts as the migrants compete for resources. An increase in migrants to one place can increase the levels of pollution in that area.</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More money is paid to the government in taxes and more money is spent in businesses, providing a boost to the economy.</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Increased competition for jobs may lead to a rise in resentment and potentially conflict between migrant workers and locals.</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Attracting younger workers is a way of coping with an increasingly ageing population.</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r w:rsidR="00ED692C" w:rsidRPr="00ED692C" w:rsidTr="00ED692C">
        <w:trPr>
          <w:tblCellSpacing w:w="15" w:type="dxa"/>
        </w:trPr>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An exchange and appreciation of cultures and a multicultural society.</w:t>
            </w:r>
          </w:p>
        </w:tc>
        <w:tc>
          <w:tcPr>
            <w:tcW w:w="0" w:type="auto"/>
            <w:shd w:val="clear" w:color="auto" w:fill="F1F1F1"/>
            <w:tcMar>
              <w:top w:w="60" w:type="dxa"/>
              <w:left w:w="60" w:type="dxa"/>
              <w:bottom w:w="60" w:type="dxa"/>
              <w:right w:w="60" w:type="dxa"/>
            </w:tcMar>
            <w:vAlign w:val="center"/>
            <w:hideMark/>
          </w:tcPr>
          <w:p w:rsidR="00ED692C" w:rsidRPr="00ED692C" w:rsidRDefault="00ED692C" w:rsidP="00ED692C">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bl>
    <w:p w:rsidR="00ED692C" w:rsidRPr="00ED692C" w:rsidRDefault="00ED692C" w:rsidP="00ED692C">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ED692C" w:rsidRPr="004F26F7" w:rsidRDefault="00ED692C" w:rsidP="004F26F7">
      <w:pPr>
        <w:shd w:val="clear" w:color="auto" w:fill="FFFFFF"/>
        <w:spacing w:line="240" w:lineRule="auto"/>
        <w:textAlignment w:val="top"/>
        <w:rPr>
          <w:rFonts w:ascii="ReithSans" w:eastAsia="Times New Roman" w:hAnsi="ReithSans" w:cs="Times New Roman"/>
          <w:color w:val="231F20"/>
          <w:sz w:val="15"/>
          <w:szCs w:val="15"/>
          <w:lang w:eastAsia="en-GB"/>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D720BD" w:rsidRDefault="00D720BD">
      <w:pPr>
        <w:rPr>
          <w:b/>
          <w:sz w:val="28"/>
          <w:szCs w:val="28"/>
          <w:u w:val="single"/>
        </w:rPr>
      </w:pPr>
      <w:r>
        <w:rPr>
          <w:b/>
          <w:sz w:val="28"/>
          <w:szCs w:val="28"/>
          <w:u w:val="single"/>
        </w:rPr>
        <w:lastRenderedPageBreak/>
        <w:t>Cycle 2: Coastal Landscapes</w:t>
      </w:r>
    </w:p>
    <w:p w:rsidR="00D720BD" w:rsidRPr="00D720BD" w:rsidRDefault="00D720BD" w:rsidP="00D720BD">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The landscape of a coastal region is formed as a result of various processes:</w:t>
      </w:r>
    </w:p>
    <w:p w:rsidR="00D720BD" w:rsidRPr="00D720BD" w:rsidRDefault="00D720BD" w:rsidP="00D720BD">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Rocks are eroded.</w:t>
      </w:r>
    </w:p>
    <w:p w:rsidR="00D720BD" w:rsidRPr="00D720BD" w:rsidRDefault="00D720BD" w:rsidP="00D720BD">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Then, the sediment that comes off is transported.</w:t>
      </w:r>
    </w:p>
    <w:p w:rsidR="00D720BD" w:rsidRPr="00D720BD" w:rsidRDefault="00D720BD" w:rsidP="00D720BD">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Finally, the sediment is deposited elsewhere.</w:t>
      </w:r>
    </w:p>
    <w:p w:rsidR="00D720BD" w:rsidRPr="00D720BD" w:rsidRDefault="00D720BD" w:rsidP="00D720BD">
      <w:pPr>
        <w:shd w:val="clear" w:color="auto" w:fill="FFFFFF"/>
        <w:spacing w:after="100" w:afterAutospacing="1" w:line="240" w:lineRule="auto"/>
        <w:textAlignment w:val="top"/>
        <w:outlineLvl w:val="2"/>
        <w:rPr>
          <w:rFonts w:ascii="Arial" w:eastAsia="Times New Roman" w:hAnsi="Arial" w:cs="Arial"/>
          <w:b/>
          <w:bCs/>
          <w:color w:val="231F20"/>
          <w:sz w:val="27"/>
          <w:szCs w:val="27"/>
          <w:lang w:eastAsia="en-GB"/>
        </w:rPr>
      </w:pPr>
      <w:r w:rsidRPr="00D720BD">
        <w:rPr>
          <w:rFonts w:ascii="Arial" w:eastAsia="Times New Roman" w:hAnsi="Arial" w:cs="Arial"/>
          <w:b/>
          <w:bCs/>
          <w:color w:val="231F20"/>
          <w:sz w:val="27"/>
          <w:szCs w:val="27"/>
          <w:lang w:eastAsia="en-GB"/>
        </w:rPr>
        <w:t>1. Erosion</w:t>
      </w:r>
    </w:p>
    <w:p w:rsidR="00D720BD" w:rsidRPr="00D720BD" w:rsidRDefault="00D720BD" w:rsidP="00D720BD">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Erosion is when the rocks are worn away, in this case by the action of waves. There are several different processes of erosion:</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2340"/>
        <w:gridCol w:w="7380"/>
      </w:tblGrid>
      <w:tr w:rsidR="00D720BD" w:rsidRPr="00D720BD" w:rsidTr="00D720BD">
        <w:trPr>
          <w:tblHeader/>
          <w:tblCellSpacing w:w="15" w:type="dxa"/>
        </w:trPr>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Arial" w:eastAsia="Times New Roman" w:hAnsi="Arial" w:cs="Arial"/>
                <w:color w:val="231F20"/>
                <w:sz w:val="15"/>
                <w:szCs w:val="15"/>
                <w:lang w:eastAsia="en-GB"/>
              </w:rPr>
            </w:pPr>
          </w:p>
        </w:tc>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jc w:val="center"/>
              <w:rPr>
                <w:rFonts w:ascii="Times New Roman" w:eastAsia="Times New Roman" w:hAnsi="Times New Roman" w:cs="Times New Roman"/>
                <w:sz w:val="20"/>
                <w:szCs w:val="20"/>
                <w:lang w:eastAsia="en-GB"/>
              </w:rPr>
            </w:pPr>
          </w:p>
        </w:tc>
      </w:tr>
      <w:tr w:rsidR="00D720BD" w:rsidRPr="00D720BD" w:rsidTr="00D720BD">
        <w:trPr>
          <w:tblCellSpacing w:w="15" w:type="dxa"/>
        </w:trPr>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b/>
                <w:bCs/>
                <w:sz w:val="24"/>
                <w:szCs w:val="24"/>
                <w:lang w:eastAsia="en-GB"/>
              </w:rPr>
              <w:t>Hydraulic action/power</w:t>
            </w:r>
          </w:p>
        </w:tc>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sz w:val="24"/>
                <w:szCs w:val="24"/>
                <w:lang w:eastAsia="en-GB"/>
              </w:rPr>
              <w:t>When waves crash against a cliff, they force air into cracks in the rock. The force of this trapped air causes the rock to weaken and eventually break.</w:t>
            </w:r>
          </w:p>
        </w:tc>
      </w:tr>
      <w:tr w:rsidR="00D720BD" w:rsidRPr="00D720BD" w:rsidTr="00D720BD">
        <w:trPr>
          <w:tblCellSpacing w:w="15" w:type="dxa"/>
        </w:trPr>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b/>
                <w:bCs/>
                <w:sz w:val="24"/>
                <w:szCs w:val="24"/>
                <w:lang w:eastAsia="en-GB"/>
              </w:rPr>
              <w:t>Abrasion/corrasion</w:t>
            </w:r>
          </w:p>
        </w:tc>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sz w:val="24"/>
                <w:szCs w:val="24"/>
                <w:lang w:eastAsia="en-GB"/>
              </w:rPr>
              <w:t>This is where sediment being carried by the water wears away the surface, almost like sandpaper.</w:t>
            </w:r>
          </w:p>
        </w:tc>
      </w:tr>
      <w:tr w:rsidR="00D720BD" w:rsidRPr="00D720BD" w:rsidTr="00D720BD">
        <w:trPr>
          <w:tblCellSpacing w:w="15" w:type="dxa"/>
        </w:trPr>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b/>
                <w:bCs/>
                <w:sz w:val="24"/>
                <w:szCs w:val="24"/>
                <w:lang w:eastAsia="en-GB"/>
              </w:rPr>
              <w:t>Solution</w:t>
            </w:r>
          </w:p>
        </w:tc>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sz w:val="24"/>
                <w:szCs w:val="24"/>
                <w:lang w:eastAsia="en-GB"/>
              </w:rPr>
              <w:t>Chemicals in the water dissolve certain types of rock such as limestone. However, there is some debate about how much coastal erosion this causes.</w:t>
            </w:r>
          </w:p>
        </w:tc>
      </w:tr>
      <w:tr w:rsidR="00D720BD" w:rsidRPr="00D720BD" w:rsidTr="00D720BD">
        <w:trPr>
          <w:tblCellSpacing w:w="15" w:type="dxa"/>
        </w:trPr>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b/>
                <w:bCs/>
                <w:sz w:val="24"/>
                <w:szCs w:val="24"/>
                <w:lang w:eastAsia="en-GB"/>
              </w:rPr>
              <w:t>Attrition</w:t>
            </w:r>
          </w:p>
        </w:tc>
        <w:tc>
          <w:tcPr>
            <w:tcW w:w="0" w:type="auto"/>
            <w:shd w:val="clear" w:color="auto" w:fill="F1F1F1"/>
            <w:tcMar>
              <w:top w:w="60" w:type="dxa"/>
              <w:left w:w="60" w:type="dxa"/>
              <w:bottom w:w="60" w:type="dxa"/>
              <w:right w:w="60" w:type="dxa"/>
            </w:tcMar>
            <w:vAlign w:val="center"/>
            <w:hideMark/>
          </w:tcPr>
          <w:p w:rsidR="00D720BD" w:rsidRPr="00D720BD" w:rsidRDefault="00D720BD" w:rsidP="00D720BD">
            <w:pPr>
              <w:spacing w:after="0" w:line="240" w:lineRule="auto"/>
              <w:rPr>
                <w:rFonts w:ascii="Times New Roman" w:eastAsia="Times New Roman" w:hAnsi="Times New Roman" w:cs="Times New Roman"/>
                <w:sz w:val="24"/>
                <w:szCs w:val="24"/>
                <w:lang w:eastAsia="en-GB"/>
              </w:rPr>
            </w:pPr>
            <w:r w:rsidRPr="00D720BD">
              <w:rPr>
                <w:rFonts w:ascii="Times New Roman" w:eastAsia="Times New Roman" w:hAnsi="Times New Roman" w:cs="Times New Roman"/>
                <w:sz w:val="24"/>
                <w:szCs w:val="24"/>
                <w:lang w:eastAsia="en-GB"/>
              </w:rPr>
              <w:t>Rocks crashing into each other result in them becoming smoother and more rounded.</w:t>
            </w:r>
          </w:p>
        </w:tc>
      </w:tr>
    </w:tbl>
    <w:p w:rsidR="00D720BD" w:rsidRPr="00D720BD" w:rsidRDefault="00D720BD" w:rsidP="00D720BD">
      <w:pPr>
        <w:shd w:val="clear" w:color="auto" w:fill="FFFFFF"/>
        <w:spacing w:after="100" w:afterAutospacing="1" w:line="240" w:lineRule="auto"/>
        <w:textAlignment w:val="top"/>
        <w:outlineLvl w:val="2"/>
        <w:rPr>
          <w:rFonts w:ascii="Arial" w:eastAsia="Times New Roman" w:hAnsi="Arial" w:cs="Arial"/>
          <w:b/>
          <w:bCs/>
          <w:color w:val="231F20"/>
          <w:sz w:val="27"/>
          <w:szCs w:val="27"/>
          <w:lang w:eastAsia="en-GB"/>
        </w:rPr>
      </w:pPr>
      <w:r w:rsidRPr="00D720BD">
        <w:rPr>
          <w:rFonts w:ascii="Arial" w:eastAsia="Times New Roman" w:hAnsi="Arial" w:cs="Arial"/>
          <w:b/>
          <w:bCs/>
          <w:color w:val="231F20"/>
          <w:sz w:val="27"/>
          <w:szCs w:val="27"/>
          <w:lang w:eastAsia="en-GB"/>
        </w:rPr>
        <w:t>2. Transportation</w:t>
      </w:r>
    </w:p>
    <w:p w:rsidR="00D720BD" w:rsidRPr="00D720BD" w:rsidRDefault="00D720BD" w:rsidP="00D720BD">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Sediment in the water will be transported. This happens in four different ways:</w:t>
      </w:r>
    </w:p>
    <w:p w:rsidR="00D720BD" w:rsidRPr="00D720BD" w:rsidRDefault="00D720BD" w:rsidP="00D720BD">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b/>
          <w:bCs/>
          <w:color w:val="231F20"/>
          <w:sz w:val="15"/>
          <w:szCs w:val="15"/>
          <w:lang w:eastAsia="en-GB"/>
        </w:rPr>
        <w:t>suspension</w:t>
      </w:r>
      <w:r w:rsidRPr="00D720BD">
        <w:rPr>
          <w:rFonts w:ascii="Arial" w:eastAsia="Times New Roman" w:hAnsi="Arial" w:cs="Arial"/>
          <w:color w:val="231F20"/>
          <w:sz w:val="15"/>
          <w:szCs w:val="15"/>
          <w:lang w:eastAsia="en-GB"/>
        </w:rPr>
        <w:t> - lighter material floats within the water</w:t>
      </w:r>
    </w:p>
    <w:p w:rsidR="00D720BD" w:rsidRPr="00D720BD" w:rsidRDefault="00D720BD" w:rsidP="00D720BD">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b/>
          <w:bCs/>
          <w:color w:val="231F20"/>
          <w:sz w:val="15"/>
          <w:szCs w:val="15"/>
          <w:lang w:eastAsia="en-GB"/>
        </w:rPr>
        <w:t>traction</w:t>
      </w:r>
      <w:r w:rsidRPr="00D720BD">
        <w:rPr>
          <w:rFonts w:ascii="Arial" w:eastAsia="Times New Roman" w:hAnsi="Arial" w:cs="Arial"/>
          <w:color w:val="231F20"/>
          <w:sz w:val="15"/>
          <w:szCs w:val="15"/>
          <w:lang w:eastAsia="en-GB"/>
        </w:rPr>
        <w:t> - larger rocks roll along the sea bed</w:t>
      </w:r>
    </w:p>
    <w:p w:rsidR="00D720BD" w:rsidRPr="00D720BD" w:rsidRDefault="00D720BD" w:rsidP="00D720BD">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b/>
          <w:bCs/>
          <w:color w:val="231F20"/>
          <w:sz w:val="15"/>
          <w:szCs w:val="15"/>
          <w:lang w:eastAsia="en-GB"/>
        </w:rPr>
        <w:t>solution</w:t>
      </w:r>
      <w:r w:rsidRPr="00D720BD">
        <w:rPr>
          <w:rFonts w:ascii="Arial" w:eastAsia="Times New Roman" w:hAnsi="Arial" w:cs="Arial"/>
          <w:color w:val="231F20"/>
          <w:sz w:val="15"/>
          <w:szCs w:val="15"/>
          <w:lang w:eastAsia="en-GB"/>
        </w:rPr>
        <w:t> - some material, such as chalk, gets dissolved into the water</w:t>
      </w:r>
    </w:p>
    <w:p w:rsidR="00D720BD" w:rsidRPr="00D720BD" w:rsidRDefault="00D720BD" w:rsidP="00D720BD">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color w:val="231F20"/>
          <w:sz w:val="15"/>
          <w:szCs w:val="15"/>
          <w:lang w:eastAsia="en-GB"/>
        </w:rPr>
      </w:pPr>
      <w:r w:rsidRPr="00D720BD">
        <w:rPr>
          <w:rFonts w:ascii="Arial" w:eastAsia="Times New Roman" w:hAnsi="Arial" w:cs="Arial"/>
          <w:b/>
          <w:bCs/>
          <w:color w:val="231F20"/>
          <w:sz w:val="15"/>
          <w:szCs w:val="15"/>
          <w:lang w:eastAsia="en-GB"/>
        </w:rPr>
        <w:t>saltation</w:t>
      </w:r>
      <w:r w:rsidRPr="00D720BD">
        <w:rPr>
          <w:rFonts w:ascii="Arial" w:eastAsia="Times New Roman" w:hAnsi="Arial" w:cs="Arial"/>
          <w:color w:val="231F20"/>
          <w:sz w:val="15"/>
          <w:szCs w:val="15"/>
          <w:lang w:eastAsia="en-GB"/>
        </w:rPr>
        <w:t> - smaller rocks, if they are too heavy to be suspended, hop along the sea bed</w:t>
      </w:r>
    </w:p>
    <w:p w:rsidR="00D720BD" w:rsidRPr="00D720BD" w:rsidRDefault="00D720BD" w:rsidP="00D720BD">
      <w:pPr>
        <w:shd w:val="clear" w:color="auto" w:fill="FFFFFF"/>
        <w:spacing w:after="0"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noProof/>
          <w:color w:val="231F20"/>
          <w:sz w:val="15"/>
          <w:szCs w:val="15"/>
          <w:lang w:eastAsia="en-GB"/>
        </w:rPr>
        <mc:AlternateContent>
          <mc:Choice Requires="wps">
            <w:drawing>
              <wp:inline distT="0" distB="0" distL="0" distR="0">
                <wp:extent cx="308610" cy="308610"/>
                <wp:effectExtent l="0" t="0" r="0" b="0"/>
                <wp:docPr id="1" name="Rectangle 1" descr="Four types of transportation: suspension, traction, solution and sal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1A2AC" id="Rectangle 1" o:spid="_x0000_s1026" alt="Four types of transportation: suspension, traction, solution and saltati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Yc5AIAAAoGAAAOAAAAZHJzL2Uyb0RvYy54bWysVF1v0zAUfUfiP1h+XpakSz8SLZ22pkFI&#10;AyYGP8B1nMbCsYPtNiuI/86103bt9oKAPFj2vc65H+f4Xt88tQJtmTZcyRzHlxFGTFJVcbnO8dcv&#10;ZTDDyFgiKyKUZDneMYNv5m/fXPddxkaqUaJiGgGINFnf5bixtsvC0NCGtcRcqo5JcNZKt8TCUa/D&#10;SpMe0FsRjqJoEvZKV51WlBkD1mJw4rnHr2tG7ae6NswikWPIzfpV+3Xl1nB+TbK1Jl3D6T4N8hdZ&#10;tIRLCHqEKoglaKP5K6iWU62Mqu0lVW2o6ppT5muAauLoRTWPDemYrwWaY7pjm8z/g6Uftw8a8Qq4&#10;w0iSFij6DE0jci0YAlPFDIV2lWqjkd11zCBVI6uJNJ3SlligPUNmY4AnJ4EL56POeoGMEhu3Q8A+&#10;MkQMt13H+85kEPixe9CuZ6a7V/SbQVItGgjMbgGNAlMuo4NJa9U3jFRQeuwgwjMMdzCAhlb9B1VB&#10;DWRjlefjqdatiwGdRk+e9t2RdvZkEQXjVTSbxCAOCq793kUg2eHnThv7jqkWuU2ONWTnwcn23tjh&#10;6uGKiyVVyYUAO8mEPDMA5mCB0PCr87kkvFB+plG6nC1nSZCMJssgiYoiuC0XSTAp4+m4uCoWiyL+&#10;5eLGSdbwqmLShTmINk7+TBT75zPI7Shb4IpXDs6lZPR6tRAabQk8mtJ/vuXgeb4Wnqfh+wW1vCgp&#10;HiXR3SgNyslsGiRlMg7SaTQLoji9SydRkiZFeV7SPZfs30tCfY7T8WjsWTpJ+kVtkf9e10ayllsY&#10;S4K3OZ4dL5HMKXApK0+tJVwM+5NWuPSfWwF0H4j2enUSHdS/UtUO5KoVyAmUBwMUNo3SPzDqYRjl&#10;2HzfEM0wEu8lSD6Nk8RNL39IxtMRHPSpZ3XqIZICVI4thqfntgs7TLxNp/m6gUixb4xUt/BMau4l&#10;7J7QkNX+ccHA8ZXsh6ObaKdnf+t5hM9/Aw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BP7mYc5AIAAAoGAAAOAAAAAAAAAAAAAAAA&#10;AC4CAABkcnMvZTJvRG9jLnhtbFBLAQItABQABgAIAAAAIQCY9mwN2QAAAAMBAAAPAAAAAAAAAAAA&#10;AAAAAD4FAABkcnMvZG93bnJldi54bWxQSwUGAAAAAAQABADzAAAARAYAAAAA&#10;" filled="f" stroked="f">
                <o:lock v:ext="edit" aspectratio="t"/>
                <w10:anchorlock/>
              </v:rect>
            </w:pict>
          </mc:Fallback>
        </mc:AlternateContent>
      </w:r>
    </w:p>
    <w:p w:rsidR="00D720BD" w:rsidRPr="00D720BD" w:rsidRDefault="00D720BD" w:rsidP="00D720BD">
      <w:pPr>
        <w:shd w:val="clear" w:color="auto" w:fill="F1F1F1"/>
        <w:spacing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Different ways sediment can be transported in the sea</w:t>
      </w:r>
    </w:p>
    <w:p w:rsidR="00D720BD" w:rsidRPr="00D720BD" w:rsidRDefault="00D720BD" w:rsidP="00D720BD">
      <w:pPr>
        <w:shd w:val="clear" w:color="auto" w:fill="FFFFFF"/>
        <w:spacing w:after="100" w:afterAutospacing="1" w:line="240" w:lineRule="auto"/>
        <w:textAlignment w:val="top"/>
        <w:outlineLvl w:val="2"/>
        <w:rPr>
          <w:rFonts w:ascii="Arial" w:eastAsia="Times New Roman" w:hAnsi="Arial" w:cs="Arial"/>
          <w:b/>
          <w:bCs/>
          <w:color w:val="231F20"/>
          <w:sz w:val="27"/>
          <w:szCs w:val="27"/>
          <w:lang w:eastAsia="en-GB"/>
        </w:rPr>
      </w:pPr>
      <w:r w:rsidRPr="00D720BD">
        <w:rPr>
          <w:rFonts w:ascii="Arial" w:eastAsia="Times New Roman" w:hAnsi="Arial" w:cs="Arial"/>
          <w:b/>
          <w:bCs/>
          <w:color w:val="231F20"/>
          <w:sz w:val="27"/>
          <w:szCs w:val="27"/>
          <w:lang w:eastAsia="en-GB"/>
        </w:rPr>
        <w:t>3. Deposition</w:t>
      </w:r>
    </w:p>
    <w:p w:rsidR="00D720BD" w:rsidRPr="00D720BD" w:rsidRDefault="00D720BD" w:rsidP="00D720BD">
      <w:pPr>
        <w:shd w:val="clear" w:color="auto" w:fill="FFFFFF"/>
        <w:spacing w:line="240" w:lineRule="auto"/>
        <w:textAlignment w:val="top"/>
        <w:rPr>
          <w:rFonts w:ascii="Arial" w:eastAsia="Times New Roman" w:hAnsi="Arial" w:cs="Arial"/>
          <w:color w:val="231F20"/>
          <w:sz w:val="15"/>
          <w:szCs w:val="15"/>
          <w:lang w:eastAsia="en-GB"/>
        </w:rPr>
      </w:pPr>
      <w:r w:rsidRPr="00D720BD">
        <w:rPr>
          <w:rFonts w:ascii="Arial" w:eastAsia="Times New Roman" w:hAnsi="Arial" w:cs="Arial"/>
          <w:color w:val="231F20"/>
          <w:sz w:val="15"/>
          <w:szCs w:val="15"/>
          <w:lang w:eastAsia="en-GB"/>
        </w:rPr>
        <w:t>When waves carrying sediment reach the shore, they will </w:t>
      </w:r>
      <w:r w:rsidRPr="00D720BD">
        <w:rPr>
          <w:rFonts w:ascii="Arial" w:eastAsia="Times New Roman" w:hAnsi="Arial" w:cs="Arial"/>
          <w:b/>
          <w:bCs/>
          <w:color w:val="231F20"/>
          <w:sz w:val="15"/>
          <w:szCs w:val="15"/>
          <w:lang w:eastAsia="en-GB"/>
        </w:rPr>
        <w:t>deposit</w:t>
      </w:r>
      <w:r w:rsidRPr="00D720BD">
        <w:rPr>
          <w:rFonts w:ascii="Arial" w:eastAsia="Times New Roman" w:hAnsi="Arial" w:cs="Arial"/>
          <w:color w:val="231F20"/>
          <w:sz w:val="15"/>
          <w:szCs w:val="15"/>
          <w:lang w:eastAsia="en-GB"/>
        </w:rPr>
        <w:t> it in areas where they lose energy - often in sheltered areas such as bays. This can lead to the formation of beaches. Sometimes the waves will continue to move sediment along the beach. The direction this is moved in will depend on the prevailing wind. If the wind is coming in at an angle, then the waves will also move up and down the beach at an angle. This causes the sediment to be moved in a zig-zag pattern. This is called longshore drift.</w:t>
      </w:r>
    </w:p>
    <w:p w:rsidR="00D720BD" w:rsidRDefault="00D720BD" w:rsidP="00D720BD">
      <w:pPr>
        <w:pStyle w:val="Heading2"/>
        <w:shd w:val="clear" w:color="auto" w:fill="FFFFFF"/>
        <w:spacing w:before="0" w:beforeAutospacing="0"/>
        <w:textAlignment w:val="top"/>
        <w:rPr>
          <w:rFonts w:ascii="ReithSans" w:hAnsi="ReithSans"/>
          <w:color w:val="231F20"/>
        </w:rPr>
      </w:pPr>
      <w:r>
        <w:rPr>
          <w:rFonts w:ascii="ReithSans" w:hAnsi="ReithSans"/>
          <w:color w:val="231F20"/>
        </w:rPr>
        <w:t>Coastal landforms</w:t>
      </w:r>
    </w:p>
    <w:p w:rsidR="00D720BD" w:rsidRDefault="00D720BD" w:rsidP="00D720BD">
      <w:pPr>
        <w:pStyle w:val="Heading3"/>
        <w:shd w:val="clear" w:color="auto" w:fill="FFFFFF"/>
        <w:spacing w:before="0" w:beforeAutospacing="0"/>
        <w:textAlignment w:val="top"/>
        <w:rPr>
          <w:rFonts w:ascii="ReithSans" w:hAnsi="ReithSans"/>
          <w:color w:val="231F20"/>
        </w:rPr>
      </w:pPr>
      <w:r>
        <w:rPr>
          <w:rFonts w:ascii="ReithSans" w:hAnsi="ReithSans"/>
          <w:color w:val="231F20"/>
        </w:rPr>
        <w:t>Geology</w:t>
      </w:r>
    </w:p>
    <w:p w:rsidR="00D720BD" w:rsidRDefault="00D720BD" w:rsidP="00D720B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w:t>
      </w:r>
      <w:r>
        <w:rPr>
          <w:rStyle w:val="glossary-termcontainer"/>
          <w:rFonts w:ascii="ReithSans" w:hAnsi="ReithSans"/>
          <w:color w:val="231F20"/>
          <w:sz w:val="15"/>
          <w:szCs w:val="15"/>
        </w:rPr>
        <w:t>geology</w:t>
      </w:r>
      <w:r>
        <w:rPr>
          <w:rFonts w:ascii="ReithSans" w:hAnsi="ReithSans"/>
          <w:color w:val="231F20"/>
          <w:sz w:val="15"/>
          <w:szCs w:val="15"/>
        </w:rPr>
        <w:t> of a coastline influences the landforms we see there. Some rocks are harder than others and so are more resistant to erosion. For example, rocks such as granite are hard and erode much more slowly than softer rocks, such as boulder clay or shale.</w:t>
      </w:r>
    </w:p>
    <w:p w:rsidR="00D720BD" w:rsidRDefault="00D720BD" w:rsidP="00D720BD">
      <w:pPr>
        <w:shd w:val="clear" w:color="auto" w:fill="FFFFFF"/>
        <w:spacing w:before="100" w:beforeAutospacing="1" w:after="240" w:line="240" w:lineRule="auto"/>
        <w:textAlignment w:val="top"/>
        <w:outlineLvl w:val="1"/>
        <w:rPr>
          <w:rFonts w:ascii="ReithSans" w:eastAsia="Times New Roman" w:hAnsi="ReithSans" w:cs="Arial"/>
          <w:b/>
          <w:bCs/>
          <w:color w:val="7F4C9E"/>
          <w:sz w:val="27"/>
          <w:szCs w:val="27"/>
          <w:lang w:eastAsia="en-GB"/>
        </w:rPr>
      </w:pPr>
      <w:hyperlink r:id="rId8" w:history="1">
        <w:r w:rsidRPr="00B428DE">
          <w:rPr>
            <w:rStyle w:val="Hyperlink"/>
            <w:rFonts w:ascii="ReithSans" w:eastAsia="Times New Roman" w:hAnsi="ReithSans" w:cs="Arial"/>
            <w:b/>
            <w:bCs/>
            <w:sz w:val="27"/>
            <w:szCs w:val="27"/>
            <w:lang w:eastAsia="en-GB"/>
          </w:rPr>
          <w:t>https://www.bbc.co.uk/bitesize/topics/z6bd7ty/articles/z6394xs</w:t>
        </w:r>
      </w:hyperlink>
      <w:r>
        <w:rPr>
          <w:rFonts w:ascii="ReithSans" w:eastAsia="Times New Roman" w:hAnsi="ReithSans" w:cs="Arial"/>
          <w:b/>
          <w:bCs/>
          <w:color w:val="7F4C9E"/>
          <w:sz w:val="27"/>
          <w:szCs w:val="27"/>
          <w:lang w:eastAsia="en-GB"/>
        </w:rPr>
        <w:t xml:space="preserve"> - use this link to look at different coastal landforms in more detail </w:t>
      </w:r>
    </w:p>
    <w:p w:rsidR="00D720BD" w:rsidRPr="00D720BD" w:rsidRDefault="00D720BD" w:rsidP="00D720BD">
      <w:pPr>
        <w:shd w:val="clear" w:color="auto" w:fill="FFFFFF"/>
        <w:spacing w:before="100" w:beforeAutospacing="1" w:after="240" w:line="240" w:lineRule="auto"/>
        <w:textAlignment w:val="top"/>
        <w:outlineLvl w:val="1"/>
        <w:rPr>
          <w:rFonts w:ascii="ReithSans" w:eastAsia="Times New Roman" w:hAnsi="ReithSans" w:cs="Arial"/>
          <w:b/>
          <w:bCs/>
          <w:color w:val="7F4C9E"/>
          <w:sz w:val="27"/>
          <w:szCs w:val="27"/>
          <w:lang w:eastAsia="en-GB"/>
        </w:rPr>
      </w:pPr>
      <w:r>
        <w:rPr>
          <w:noProof/>
        </w:rPr>
        <w:lastRenderedPageBreak/>
        <w:drawing>
          <wp:inline distT="0" distB="0" distL="0" distR="0" wp14:anchorId="6A17FF2B" wp14:editId="3B338974">
            <wp:extent cx="5731510" cy="50330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033010"/>
                    </a:xfrm>
                    <a:prstGeom prst="rect">
                      <a:avLst/>
                    </a:prstGeom>
                  </pic:spPr>
                </pic:pic>
              </a:graphicData>
            </a:graphic>
          </wp:inline>
        </w:drawing>
      </w:r>
    </w:p>
    <w:p w:rsidR="000922E2" w:rsidRPr="000922E2" w:rsidRDefault="000922E2" w:rsidP="000922E2">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Coastlines need to be managed to prevent natural processes, such as erosion and flooding, destroying vulnerable areas of the coast. Often the coastline is used by people for homes, agriculture, industry, tourism or other businesses. In addition, there are many coastal areas which are sites of natural beauty or are of special scientific interest. A failure to prevent erosion and flooding can lead to a loss of life or property.</w:t>
      </w:r>
    </w:p>
    <w:p w:rsidR="000922E2" w:rsidRPr="000922E2" w:rsidRDefault="000922E2" w:rsidP="000922E2">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shd w:val="clear" w:color="auto" w:fill="FFFFFF"/>
        <w:spacing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Erosion is the wearing away of the land by natural forces such as the sea</w:t>
      </w:r>
    </w:p>
    <w:p w:rsidR="000922E2" w:rsidRPr="000922E2" w:rsidRDefault="000922E2" w:rsidP="000922E2">
      <w:pPr>
        <w:shd w:val="clear" w:color="auto" w:fill="FFFFFF"/>
        <w:spacing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With climate change leading to rising sea levels and more extreme weather, the coastline may become increasingly vulnerable.</w:t>
      </w:r>
    </w:p>
    <w:p w:rsidR="000922E2" w:rsidRPr="000922E2" w:rsidRDefault="000922E2" w:rsidP="000922E2">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Deciding which coastlines to protect</w:t>
      </w:r>
    </w:p>
    <w:p w:rsidR="000922E2" w:rsidRPr="000922E2" w:rsidRDefault="000922E2" w:rsidP="000922E2">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Before taking any decision to protect a section of coast, local authorities will undertake a cost-benefit analysis. If the cost of protecting the land outweighs the benefit, then the land may be left for nature to take its course.</w:t>
      </w:r>
    </w:p>
    <w:p w:rsidR="000922E2" w:rsidRPr="000922E2" w:rsidRDefault="000922E2" w:rsidP="000922E2">
      <w:pPr>
        <w:shd w:val="clear" w:color="auto" w:fill="FFFFFF"/>
        <w:spacing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One coastline in the UK that suffers from erosion is the Holderness Coast in Yorkshire. The soft rock of the coastline is the fastest eroding coastline in Europe with some areas suffering from ten metres of erosion a year. Some parts of the Holderness coastline, such as the coastal towns Bridlington and Withernsea, are being protected from coastal erosion. Other sections have been designated as 'do nothing' areas and so they have no sea defences at all.</w:t>
      </w:r>
    </w:p>
    <w:p w:rsidR="000922E2" w:rsidRDefault="000922E2" w:rsidP="000922E2">
      <w:pPr>
        <w:pStyle w:val="Heading2"/>
        <w:shd w:val="clear" w:color="auto" w:fill="FFFFFF"/>
        <w:spacing w:before="0" w:beforeAutospacing="0"/>
        <w:textAlignment w:val="top"/>
        <w:rPr>
          <w:rFonts w:ascii="ReithSans" w:hAnsi="ReithSans"/>
          <w:color w:val="231F20"/>
        </w:rPr>
      </w:pPr>
      <w:r>
        <w:rPr>
          <w:rFonts w:ascii="ReithSans" w:hAnsi="ReithSans"/>
          <w:color w:val="231F20"/>
        </w:rPr>
        <w:t>How are coastlines managed?</w:t>
      </w:r>
    </w:p>
    <w:p w:rsidR="000922E2" w:rsidRDefault="000922E2" w:rsidP="000922E2">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There are different options available for managing coastlines:</w:t>
      </w:r>
    </w:p>
    <w:p w:rsidR="000922E2" w:rsidRDefault="000922E2" w:rsidP="000922E2">
      <w:pPr>
        <w:pStyle w:val="blocks-text-blocklistitem"/>
        <w:numPr>
          <w:ilvl w:val="0"/>
          <w:numId w:val="3"/>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hard engineering</w:t>
      </w:r>
      <w:r>
        <w:rPr>
          <w:rFonts w:ascii="ReithSans" w:hAnsi="ReithSans"/>
          <w:color w:val="231F20"/>
          <w:sz w:val="15"/>
          <w:szCs w:val="15"/>
        </w:rPr>
        <w:t>, where man-made structures such as groynes are built to stop </w:t>
      </w:r>
      <w:r>
        <w:rPr>
          <w:rStyle w:val="glossary-termcontainer"/>
          <w:rFonts w:ascii="ReithSans" w:hAnsi="ReithSans"/>
          <w:color w:val="231F20"/>
          <w:sz w:val="15"/>
          <w:szCs w:val="15"/>
        </w:rPr>
        <w:t>longshore drift</w:t>
      </w:r>
    </w:p>
    <w:p w:rsidR="000922E2" w:rsidRDefault="000922E2" w:rsidP="000922E2">
      <w:pPr>
        <w:pStyle w:val="blocks-text-blocklistitem"/>
        <w:numPr>
          <w:ilvl w:val="0"/>
          <w:numId w:val="3"/>
        </w:numPr>
        <w:shd w:val="clear" w:color="auto" w:fill="FFFFFF"/>
        <w:ind w:left="0"/>
        <w:textAlignment w:val="top"/>
        <w:rPr>
          <w:rStyle w:val="glossary-termcontainer"/>
          <w:rFonts w:ascii="ReithSans" w:hAnsi="ReithSans"/>
          <w:color w:val="231F20"/>
          <w:sz w:val="15"/>
          <w:szCs w:val="15"/>
        </w:rPr>
      </w:pPr>
      <w:r>
        <w:rPr>
          <w:rStyle w:val="Strong"/>
          <w:rFonts w:ascii="ReithSans" w:hAnsi="ReithSans"/>
          <w:color w:val="231F20"/>
          <w:sz w:val="15"/>
          <w:szCs w:val="15"/>
        </w:rPr>
        <w:t>soft engineering</w:t>
      </w:r>
      <w:r>
        <w:rPr>
          <w:rFonts w:ascii="ReithSans" w:hAnsi="ReithSans"/>
          <w:color w:val="231F20"/>
          <w:sz w:val="15"/>
          <w:szCs w:val="15"/>
        </w:rPr>
        <w:t>, where more natural processes are used, such as regenerating </w:t>
      </w:r>
      <w:r>
        <w:rPr>
          <w:rStyle w:val="glossary-termcontainer"/>
          <w:rFonts w:ascii="ReithSans" w:hAnsi="ReithSans"/>
          <w:color w:val="231F20"/>
          <w:sz w:val="15"/>
          <w:szCs w:val="15"/>
        </w:rPr>
        <w:t>sand dunes</w:t>
      </w:r>
    </w:p>
    <w:p w:rsidR="000922E2" w:rsidRPr="000922E2" w:rsidRDefault="000922E2" w:rsidP="000922E2">
      <w:pPr>
        <w:pStyle w:val="blocks-text-blocklistitem"/>
        <w:shd w:val="clear" w:color="auto" w:fill="FFFFFF"/>
        <w:textAlignment w:val="top"/>
        <w:rPr>
          <w:rFonts w:ascii="ReithSans" w:hAnsi="ReithSans"/>
          <w:color w:val="231F20"/>
          <w:sz w:val="15"/>
          <w:szCs w:val="15"/>
        </w:rPr>
      </w:pPr>
    </w:p>
    <w:p w:rsidR="000922E2" w:rsidRPr="000922E2" w:rsidRDefault="000922E2" w:rsidP="000922E2">
      <w:pPr>
        <w:pStyle w:val="blocks-text-blocklistitem"/>
        <w:shd w:val="clear" w:color="auto" w:fill="FFFFFF"/>
        <w:textAlignment w:val="top"/>
        <w:rPr>
          <w:rFonts w:ascii="ReithSans" w:hAnsi="ReithSans"/>
          <w:color w:val="231F20"/>
          <w:sz w:val="15"/>
          <w:szCs w:val="15"/>
        </w:rPr>
      </w:pPr>
      <w:r w:rsidRPr="000922E2">
        <w:rPr>
          <w:rFonts w:ascii="ReithSans" w:hAnsi="ReithSans"/>
          <w:b/>
          <w:bCs/>
          <w:color w:val="231F20"/>
          <w:sz w:val="27"/>
          <w:szCs w:val="27"/>
        </w:rPr>
        <w:lastRenderedPageBreak/>
        <w:t>Using hard engineering</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Hard engineering strategies involve building man-made structures to defend the coast. Here are some examples:</w:t>
      </w: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Sea walls</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Sea walls are concrete barriers built along the seafront that deflect waves back to sea. They also protect the land behind them from flooding.</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Very hardwearing, protect against erosion and flooding.</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Usually the most expensive option, they can sometimes be eroded themselves and so need maintenance.</w:t>
      </w:r>
    </w:p>
    <w:p w:rsidR="000922E2" w:rsidRPr="000922E2" w:rsidRDefault="000922E2" w:rsidP="000922E2">
      <w:pPr>
        <w:pStyle w:val="ListParagraph"/>
        <w:shd w:val="clear" w:color="auto" w:fill="FFFFFF"/>
        <w:spacing w:after="72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Rock armour</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Large rocks or boulders can be placed in front of a cliff to absorb the energy of the waves and slow the rate of erosion.</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A fairly cheap defence, the rocks look more natural than a concrete wall.</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Strong waves can cause the boulders to move meaning they need to be replaced.</w:t>
      </w:r>
    </w:p>
    <w:p w:rsidR="000922E2" w:rsidRPr="000922E2" w:rsidRDefault="000922E2" w:rsidP="000922E2">
      <w:pPr>
        <w:pStyle w:val="ListParagraph"/>
        <w:numPr>
          <w:ilvl w:val="0"/>
          <w:numId w:val="3"/>
        </w:numPr>
        <w:shd w:val="clear" w:color="auto" w:fill="FFFFFF"/>
        <w:spacing w:after="72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Groynes</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 xml:space="preserve">Wooden or rock barriers built at right angles to the beach. These trap sediment to build up a larger beach, which absorbs wave energy and reduces erosion. This has been successful in protecting the town of </w:t>
      </w:r>
      <w:proofErr w:type="spellStart"/>
      <w:r w:rsidRPr="000922E2">
        <w:rPr>
          <w:rFonts w:ascii="ReithSans" w:eastAsia="Times New Roman" w:hAnsi="ReithSans" w:cs="Times New Roman"/>
          <w:color w:val="231F20"/>
          <w:sz w:val="15"/>
          <w:szCs w:val="15"/>
          <w:lang w:eastAsia="en-GB"/>
        </w:rPr>
        <w:t>Mappleton</w:t>
      </w:r>
      <w:proofErr w:type="spellEnd"/>
      <w:r w:rsidRPr="000922E2">
        <w:rPr>
          <w:rFonts w:ascii="ReithSans" w:eastAsia="Times New Roman" w:hAnsi="ReithSans" w:cs="Times New Roman"/>
          <w:color w:val="231F20"/>
          <w:sz w:val="15"/>
          <w:szCs w:val="15"/>
          <w:lang w:eastAsia="en-GB"/>
        </w:rPr>
        <w:t xml:space="preserve"> on the Holderness Coast. However, the groynes have prevented sediment from moving southwards along the coastline, which has led to an increase in erosion elsewhere.</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Builds up a large beach which, as well as providing protection from erosion, can attract tourists.</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As groynes stop the movement of sediment they can cause sediment starvation further down the coast, leading to further erosion there.</w:t>
      </w:r>
    </w:p>
    <w:p w:rsidR="000922E2" w:rsidRPr="000922E2" w:rsidRDefault="000922E2" w:rsidP="000922E2">
      <w:pPr>
        <w:pStyle w:val="ListParagraph"/>
        <w:numPr>
          <w:ilvl w:val="0"/>
          <w:numId w:val="3"/>
        </w:numPr>
        <w:shd w:val="clear" w:color="auto" w:fill="FFFFFF"/>
        <w:spacing w:after="72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Gabions</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Gabions are cages of rocks. These provide a barrier between the sea and the land, reducing erosion and providing stability to the shoreline.</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Cheap and easy to build.</w:t>
      </w:r>
    </w:p>
    <w:p w:rsid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Some people find gabions ugly as they don’t look as natural as other defences, especially as the wire cage starts to rust.</w:t>
      </w:r>
    </w:p>
    <w:p w:rsidR="000922E2" w:rsidRPr="000922E2" w:rsidRDefault="000922E2" w:rsidP="000922E2">
      <w:pPr>
        <w:pStyle w:val="ListParagraph"/>
        <w:shd w:val="clear" w:color="auto" w:fill="FFFFFF"/>
        <w:spacing w:after="720" w:line="24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Using soft engineering</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Soft engineering options use natural processes to protect the coast. Here are some examples:</w:t>
      </w: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Beach nourishment</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Sand or shingle is placed on a beach to create a higher and wider beach. This will absorb more wave energy and protect the land behind.</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The beach looks natural and it can help to attract more tourists.</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The new sand and shingle wash away and so the process needs to be repeated over time.</w:t>
      </w:r>
    </w:p>
    <w:p w:rsidR="000922E2" w:rsidRPr="000922E2" w:rsidRDefault="000922E2" w:rsidP="000922E2">
      <w:pPr>
        <w:pStyle w:val="ListParagraph"/>
        <w:numPr>
          <w:ilvl w:val="0"/>
          <w:numId w:val="3"/>
        </w:numPr>
        <w:shd w:val="clear" w:color="auto" w:fill="FFFFFF"/>
        <w:spacing w:after="72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Dune regeneration</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Sand dunes provide natural protection against storms and flooding. By planting marram grass in the area, sand is trapped and large dunes form, providing a barrier between the sea and the land.</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Sand dunes provide natural protection from the sea. It is relatively cheap to carry out planting projects.</w:t>
      </w:r>
    </w:p>
    <w:p w:rsidR="000922E2" w:rsidRPr="000922E2" w:rsidRDefault="000922E2" w:rsidP="000922E2">
      <w:pPr>
        <w:pStyle w:val="ListParagraph"/>
        <w:numPr>
          <w:ilvl w:val="0"/>
          <w:numId w:val="3"/>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There is no guarantee that the sand dunes will stay in place. They may be damaged by storms or by people walking over them.</w:t>
      </w:r>
    </w:p>
    <w:p w:rsidR="000922E2" w:rsidRPr="000922E2" w:rsidRDefault="000922E2" w:rsidP="000922E2">
      <w:pPr>
        <w:pStyle w:val="ListParagraph"/>
        <w:numPr>
          <w:ilvl w:val="0"/>
          <w:numId w:val="3"/>
        </w:numPr>
        <w:shd w:val="clear" w:color="auto" w:fill="FFFFFF"/>
        <w:spacing w:after="720" w:line="0" w:lineRule="auto"/>
        <w:textAlignment w:val="top"/>
        <w:rPr>
          <w:rFonts w:ascii="ReithSans" w:eastAsia="Times New Roman" w:hAnsi="ReithSans" w:cs="Times New Roman"/>
          <w:color w:val="231F20"/>
          <w:sz w:val="15"/>
          <w:szCs w:val="15"/>
          <w:lang w:eastAsia="en-GB"/>
        </w:rPr>
      </w:pPr>
    </w:p>
    <w:p w:rsidR="000922E2" w:rsidRPr="000922E2" w:rsidRDefault="000922E2" w:rsidP="000922E2">
      <w:pPr>
        <w:pStyle w:val="ListParagraph"/>
        <w:numPr>
          <w:ilvl w:val="0"/>
          <w:numId w:val="3"/>
        </w:num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0922E2">
        <w:rPr>
          <w:rFonts w:ascii="ReithSans" w:eastAsia="Times New Roman" w:hAnsi="ReithSans" w:cs="Times New Roman"/>
          <w:b/>
          <w:bCs/>
          <w:color w:val="231F20"/>
          <w:sz w:val="27"/>
          <w:szCs w:val="27"/>
          <w:lang w:eastAsia="en-GB"/>
        </w:rPr>
        <w:t>Managed retreat</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color w:val="231F20"/>
          <w:sz w:val="15"/>
          <w:szCs w:val="15"/>
          <w:lang w:eastAsia="en-GB"/>
        </w:rPr>
        <w:t>Some areas of low-value land are allowed to flood creating a salt marsh. This area of land acts as a buffer.</w:t>
      </w:r>
    </w:p>
    <w:p w:rsidR="000922E2" w:rsidRPr="000922E2" w:rsidRDefault="000922E2" w:rsidP="000922E2">
      <w:pPr>
        <w:pStyle w:val="ListParagraph"/>
        <w:numPr>
          <w:ilvl w:val="0"/>
          <w:numId w:val="3"/>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Advantages</w:t>
      </w:r>
      <w:r w:rsidRPr="000922E2">
        <w:rPr>
          <w:rFonts w:ascii="ReithSans" w:eastAsia="Times New Roman" w:hAnsi="ReithSans" w:cs="Times New Roman"/>
          <w:color w:val="231F20"/>
          <w:sz w:val="15"/>
          <w:szCs w:val="15"/>
          <w:lang w:eastAsia="en-GB"/>
        </w:rPr>
        <w:t> - Salt marshes provide natural protection from the sea and they are an important habitat for wildlife.</w:t>
      </w:r>
    </w:p>
    <w:p w:rsidR="000922E2" w:rsidRPr="000922E2" w:rsidRDefault="000922E2" w:rsidP="000922E2">
      <w:pPr>
        <w:pStyle w:val="ListParagraph"/>
        <w:numPr>
          <w:ilvl w:val="0"/>
          <w:numId w:val="3"/>
        </w:numPr>
        <w:shd w:val="clear" w:color="auto" w:fill="FFFFFF"/>
        <w:spacing w:after="0" w:line="240" w:lineRule="auto"/>
        <w:textAlignment w:val="top"/>
        <w:rPr>
          <w:rFonts w:ascii="ReithSans" w:eastAsia="Times New Roman" w:hAnsi="ReithSans" w:cs="Times New Roman"/>
          <w:color w:val="231F20"/>
          <w:sz w:val="15"/>
          <w:szCs w:val="15"/>
          <w:lang w:eastAsia="en-GB"/>
        </w:rPr>
      </w:pPr>
      <w:r w:rsidRPr="000922E2">
        <w:rPr>
          <w:rFonts w:ascii="ReithSans" w:eastAsia="Times New Roman" w:hAnsi="ReithSans" w:cs="Times New Roman"/>
          <w:b/>
          <w:bCs/>
          <w:color w:val="231F20"/>
          <w:sz w:val="15"/>
          <w:szCs w:val="15"/>
          <w:lang w:eastAsia="en-GB"/>
        </w:rPr>
        <w:t>Disadvantages</w:t>
      </w:r>
      <w:r w:rsidRPr="000922E2">
        <w:rPr>
          <w:rFonts w:ascii="ReithSans" w:eastAsia="Times New Roman" w:hAnsi="ReithSans" w:cs="Times New Roman"/>
          <w:color w:val="231F20"/>
          <w:sz w:val="15"/>
          <w:szCs w:val="15"/>
          <w:lang w:eastAsia="en-GB"/>
        </w:rPr>
        <w:t> - Land is sometimes lost to the sea and so compensation has to be paid to the landowners.</w:t>
      </w:r>
    </w:p>
    <w:p w:rsidR="00074BDD" w:rsidRDefault="00074BDD">
      <w:pPr>
        <w:rPr>
          <w:rFonts w:ascii="ReithSans" w:eastAsia="Times New Roman" w:hAnsi="ReithSans" w:cs="Times New Roman"/>
          <w:color w:val="231F20"/>
          <w:sz w:val="15"/>
          <w:szCs w:val="15"/>
          <w:lang w:eastAsia="en-GB"/>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C132AE" w:rsidRDefault="00C132AE">
      <w:pPr>
        <w:rPr>
          <w:b/>
          <w:sz w:val="28"/>
          <w:szCs w:val="28"/>
          <w:u w:val="single"/>
        </w:rPr>
      </w:pPr>
    </w:p>
    <w:p w:rsidR="00D720BD" w:rsidRDefault="00D720BD">
      <w:pPr>
        <w:rPr>
          <w:b/>
          <w:sz w:val="28"/>
          <w:szCs w:val="28"/>
          <w:u w:val="single"/>
        </w:rPr>
      </w:pPr>
      <w:r>
        <w:rPr>
          <w:b/>
          <w:sz w:val="28"/>
          <w:szCs w:val="28"/>
          <w:u w:val="single"/>
        </w:rPr>
        <w:lastRenderedPageBreak/>
        <w:t xml:space="preserve">Cycle 3: Ecosystems </w:t>
      </w:r>
    </w:p>
    <w:p w:rsidR="00074BDD" w:rsidRDefault="00074BDD" w:rsidP="00074BDD">
      <w:pPr>
        <w:pStyle w:val="Heading2"/>
        <w:shd w:val="clear" w:color="auto" w:fill="FFFFFF"/>
        <w:spacing w:before="0" w:beforeAutospacing="0"/>
        <w:textAlignment w:val="top"/>
        <w:rPr>
          <w:rFonts w:ascii="ReithSans" w:hAnsi="ReithSans"/>
          <w:color w:val="231F20"/>
        </w:rPr>
      </w:pPr>
      <w:r>
        <w:rPr>
          <w:rFonts w:ascii="ReithSans" w:hAnsi="ReithSans"/>
          <w:color w:val="231F20"/>
        </w:rPr>
        <w:t>What is a biome?</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Biomes are large scale ecosystems. They are defined by factors such as climate, soils and vegetation. The world's major biomes include rainforest, desert, savanna grassland and tundra.</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Ecosystems are communities of plants and animals that live in a particular environment. They range from small ecosystems such as a freshwater pond, to global ecosystems such as deserts. They contain biotic and abiotic components.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Style w:val="Strong"/>
          <w:rFonts w:ascii="ReithSans" w:hAnsi="ReithSans"/>
          <w:color w:val="231F20"/>
          <w:sz w:val="15"/>
          <w:szCs w:val="15"/>
        </w:rPr>
        <w:t>Biotic</w:t>
      </w:r>
      <w:r>
        <w:rPr>
          <w:rFonts w:ascii="ReithSans" w:hAnsi="ReithSans"/>
          <w:color w:val="231F20"/>
          <w:sz w:val="15"/>
          <w:szCs w:val="15"/>
        </w:rPr>
        <w:t> means living things like insects, plants, trees and mammals.</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Style w:val="Strong"/>
          <w:rFonts w:ascii="ReithSans" w:hAnsi="ReithSans"/>
          <w:color w:val="231F20"/>
          <w:sz w:val="15"/>
          <w:szCs w:val="15"/>
        </w:rPr>
        <w:t>Abiotic</w:t>
      </w:r>
      <w:r>
        <w:rPr>
          <w:rFonts w:ascii="ReithSans" w:hAnsi="ReithSans"/>
          <w:color w:val="231F20"/>
          <w:sz w:val="15"/>
          <w:szCs w:val="15"/>
        </w:rPr>
        <w:t> means non-living things such as soils, rocks and the climate.</w:t>
      </w:r>
    </w:p>
    <w:p w:rsidR="00074BDD" w:rsidRDefault="00074BDD">
      <w:pPr>
        <w:rPr>
          <w:b/>
          <w:sz w:val="28"/>
          <w:szCs w:val="28"/>
          <w:u w:val="single"/>
        </w:rPr>
      </w:pPr>
    </w:p>
    <w:p w:rsidR="00074BDD" w:rsidRDefault="00074BDD" w:rsidP="00074BDD">
      <w:pPr>
        <w:pStyle w:val="Heading2"/>
        <w:shd w:val="clear" w:color="auto" w:fill="FFFFFF"/>
        <w:spacing w:before="0" w:beforeAutospacing="0"/>
        <w:textAlignment w:val="top"/>
        <w:rPr>
          <w:rFonts w:ascii="ReithSans" w:hAnsi="ReithSans"/>
          <w:color w:val="231F20"/>
        </w:rPr>
      </w:pPr>
      <w:r>
        <w:rPr>
          <w:rFonts w:ascii="ReithSans" w:hAnsi="ReithSans"/>
          <w:color w:val="231F20"/>
        </w:rPr>
        <w:t>Some of the world’s major biomes</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Tropical forests</w:t>
      </w:r>
      <w:r>
        <w:rPr>
          <w:rFonts w:ascii="ReithSans" w:hAnsi="ReithSans"/>
          <w:color w:val="231F20"/>
          <w:sz w:val="15"/>
          <w:szCs w:val="15"/>
        </w:rPr>
        <w:t> are found near the equator in Central and South America, parts of Africa and Asia. They are hot and humid and contain a huge variety of plants and animals - around half of all the world's species. The trees are mostly hardwood. The climate is called equatorial.</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Savanna</w:t>
      </w:r>
      <w:r>
        <w:rPr>
          <w:rFonts w:ascii="ReithSans" w:hAnsi="ReithSans"/>
          <w:color w:val="231F20"/>
          <w:sz w:val="15"/>
          <w:szCs w:val="15"/>
        </w:rPr>
        <w:t> or tropical grasslands are hot and dry, dominated by grass, scrub and occasional trees. They have two distinct seasons - a dry season when much of the vegetation dies back, and a rainy season when it grows rapidly. They are found in central Africa (Kenya, Zambia, Tanzania), northern Australia and central South America (Venezuela and Brazil).</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Desert</w:t>
      </w:r>
      <w:r>
        <w:rPr>
          <w:rFonts w:ascii="ReithSans" w:hAnsi="ReithSans"/>
          <w:color w:val="231F20"/>
          <w:sz w:val="15"/>
          <w:szCs w:val="15"/>
        </w:rPr>
        <w:t> is the driest and hottest of areas. The world's largest desert is the Sahara in North Africa. Areas of scrub land that border the desert are called </w:t>
      </w:r>
      <w:r>
        <w:rPr>
          <w:rStyle w:val="Strong"/>
          <w:rFonts w:ascii="ReithSans" w:hAnsi="ReithSans"/>
          <w:color w:val="231F20"/>
          <w:sz w:val="15"/>
          <w:szCs w:val="15"/>
        </w:rPr>
        <w:t>desert scrub</w:t>
      </w:r>
      <w:r>
        <w:rPr>
          <w:rFonts w:ascii="ReithSans" w:hAnsi="ReithSans"/>
          <w:color w:val="231F20"/>
          <w:sz w:val="15"/>
          <w:szCs w:val="15"/>
        </w:rPr>
        <w:t>.</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Temperate deciduous forests</w:t>
      </w:r>
      <w:r>
        <w:rPr>
          <w:rFonts w:ascii="ReithSans" w:hAnsi="ReithSans"/>
          <w:color w:val="231F20"/>
          <w:sz w:val="15"/>
          <w:szCs w:val="15"/>
        </w:rPr>
        <w:t> contain trees that lose their leaves and are found across Europe and USA. The weather is mild and wet. The climate is called temperate maritime.</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Coniferous forests</w:t>
      </w:r>
      <w:r>
        <w:rPr>
          <w:rFonts w:ascii="ReithSans" w:hAnsi="ReithSans"/>
          <w:color w:val="231F20"/>
          <w:sz w:val="15"/>
          <w:szCs w:val="15"/>
        </w:rPr>
        <w:t>, containing evergreen trees, are found in Scandinavia, Russia and Canada. They have a cool climate with moderate rainfall called cool temperate.</w:t>
      </w:r>
    </w:p>
    <w:p w:rsidR="00074BDD" w:rsidRDefault="00074BDD" w:rsidP="00074BDD">
      <w:pPr>
        <w:pStyle w:val="blocks-text-blocklistitem"/>
        <w:numPr>
          <w:ilvl w:val="0"/>
          <w:numId w:val="8"/>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Tundra/Polar</w:t>
      </w:r>
      <w:r>
        <w:rPr>
          <w:rFonts w:ascii="ReithSans" w:hAnsi="ReithSans"/>
          <w:color w:val="231F20"/>
          <w:sz w:val="15"/>
          <w:szCs w:val="15"/>
        </w:rPr>
        <w:t> surrounds the north and south poles. They have an extremely cold climate, with limited numbers of plants and animals able to survive there.</w:t>
      </w:r>
    </w:p>
    <w:p w:rsidR="00074BDD" w:rsidRDefault="00074BDD">
      <w:pPr>
        <w:rPr>
          <w:b/>
          <w:sz w:val="28"/>
          <w:szCs w:val="28"/>
          <w:u w:val="single"/>
        </w:rPr>
      </w:pPr>
      <w:r>
        <w:rPr>
          <w:noProof/>
        </w:rPr>
        <w:lastRenderedPageBreak/>
        <w:drawing>
          <wp:inline distT="0" distB="0" distL="0" distR="0" wp14:anchorId="124D5D5E" wp14:editId="29A03857">
            <wp:extent cx="5731510" cy="53022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302250"/>
                    </a:xfrm>
                    <a:prstGeom prst="rect">
                      <a:avLst/>
                    </a:prstGeom>
                  </pic:spPr>
                </pic:pic>
              </a:graphicData>
            </a:graphic>
          </wp:inline>
        </w:drawing>
      </w:r>
    </w:p>
    <w:p w:rsidR="00074BDD" w:rsidRDefault="00074BDD" w:rsidP="00074BDD">
      <w:pPr>
        <w:pStyle w:val="Heading2"/>
        <w:shd w:val="clear" w:color="auto" w:fill="FFFFFF"/>
        <w:spacing w:before="0" w:beforeAutospacing="0"/>
        <w:textAlignment w:val="top"/>
        <w:rPr>
          <w:rFonts w:ascii="ReithSans" w:hAnsi="ReithSans"/>
          <w:color w:val="231F20"/>
        </w:rPr>
      </w:pPr>
      <w:r>
        <w:rPr>
          <w:rFonts w:ascii="ReithSans" w:hAnsi="ReithSans"/>
          <w:color w:val="231F20"/>
        </w:rPr>
        <w:t>Biome climates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Climate is the average weather conditions over a longer period and over large areas.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temperature and the amount of rainfall an area receives depend on:</w:t>
      </w:r>
    </w:p>
    <w:p w:rsidR="00074BDD" w:rsidRDefault="00074BDD" w:rsidP="00074BDD">
      <w:pPr>
        <w:pStyle w:val="blocks-text-blocklistitem"/>
        <w:numPr>
          <w:ilvl w:val="0"/>
          <w:numId w:val="9"/>
        </w:numPr>
        <w:shd w:val="clear" w:color="auto" w:fill="FFFFFF"/>
        <w:ind w:left="0"/>
        <w:textAlignment w:val="top"/>
        <w:rPr>
          <w:rFonts w:ascii="ReithSans" w:hAnsi="ReithSans"/>
          <w:color w:val="231F20"/>
          <w:sz w:val="15"/>
          <w:szCs w:val="15"/>
        </w:rPr>
      </w:pPr>
      <w:r>
        <w:rPr>
          <w:rFonts w:ascii="ReithSans" w:hAnsi="ReithSans"/>
          <w:color w:val="231F20"/>
          <w:sz w:val="15"/>
          <w:szCs w:val="15"/>
        </w:rPr>
        <w:t>position in relation to the poles and equator</w:t>
      </w:r>
    </w:p>
    <w:p w:rsidR="00074BDD" w:rsidRDefault="00074BDD" w:rsidP="00074BDD">
      <w:pPr>
        <w:pStyle w:val="blocks-text-blocklistitem"/>
        <w:numPr>
          <w:ilvl w:val="0"/>
          <w:numId w:val="9"/>
        </w:numPr>
        <w:shd w:val="clear" w:color="auto" w:fill="FFFFFF"/>
        <w:ind w:left="0"/>
        <w:textAlignment w:val="top"/>
        <w:rPr>
          <w:rFonts w:ascii="ReithSans" w:hAnsi="ReithSans"/>
          <w:color w:val="231F20"/>
          <w:sz w:val="15"/>
          <w:szCs w:val="15"/>
        </w:rPr>
      </w:pPr>
      <w:r>
        <w:rPr>
          <w:rFonts w:ascii="ReithSans" w:hAnsi="ReithSans"/>
          <w:color w:val="231F20"/>
          <w:sz w:val="15"/>
          <w:szCs w:val="15"/>
        </w:rPr>
        <w:t>the effect of any nearby large water bodies such as seas and oceans</w:t>
      </w:r>
    </w:p>
    <w:p w:rsidR="00074BDD" w:rsidRDefault="00074BDD" w:rsidP="00074BDD">
      <w:pPr>
        <w:pStyle w:val="blocks-text-blocklistitem"/>
        <w:numPr>
          <w:ilvl w:val="0"/>
          <w:numId w:val="9"/>
        </w:numPr>
        <w:shd w:val="clear" w:color="auto" w:fill="FFFFFF"/>
        <w:ind w:left="0"/>
        <w:textAlignment w:val="top"/>
        <w:rPr>
          <w:rFonts w:ascii="ReithSans" w:hAnsi="ReithSans"/>
          <w:color w:val="231F20"/>
          <w:sz w:val="15"/>
          <w:szCs w:val="15"/>
        </w:rPr>
      </w:pPr>
      <w:r>
        <w:rPr>
          <w:rFonts w:ascii="ReithSans" w:hAnsi="ReithSans"/>
          <w:color w:val="231F20"/>
          <w:sz w:val="15"/>
          <w:szCs w:val="15"/>
        </w:rPr>
        <w:t>the way that the landscape changes in height, which is called relief</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Climate graphs show the average annual rainfall and temperature throughout the year for a particular area. They can give us a better understanding of the type of climate experienced in a biome.</w:t>
      </w:r>
    </w:p>
    <w:p w:rsidR="00074BDD" w:rsidRDefault="00074BDD">
      <w:pPr>
        <w:rPr>
          <w:b/>
          <w:sz w:val="28"/>
          <w:szCs w:val="28"/>
          <w:u w:val="single"/>
        </w:rPr>
      </w:pPr>
    </w:p>
    <w:p w:rsidR="00074BDD" w:rsidRDefault="00074BDD">
      <w:pPr>
        <w:rPr>
          <w:b/>
          <w:sz w:val="28"/>
          <w:szCs w:val="28"/>
          <w:u w:val="single"/>
        </w:rPr>
      </w:pPr>
      <w:r>
        <w:rPr>
          <w:noProof/>
        </w:rPr>
        <w:lastRenderedPageBreak/>
        <w:drawing>
          <wp:inline distT="0" distB="0" distL="0" distR="0" wp14:anchorId="2EAFA819" wp14:editId="79BD9534">
            <wp:extent cx="5731510" cy="3256280"/>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56280"/>
                    </a:xfrm>
                    <a:prstGeom prst="rect">
                      <a:avLst/>
                    </a:prstGeom>
                  </pic:spPr>
                </pic:pic>
              </a:graphicData>
            </a:graphic>
          </wp:inline>
        </w:drawing>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This graph shows temperature and rainfall typical of a tropical rainforest. There is a distinct rainy season from December to May. The amount of rainfall varies over the year - with the highest monthly rainfall in March with over 300mm, while the lowest is in August with less than 50mm. Over the year, the temperature only varies by 2°C.</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Other biomes would also have distinct climate graphs. The desert biome would receive very little rainfall across the year with average temperatures being high throughout. A deciduous forest would have a milder temperature and a consistent amount of rainfall all year round.</w:t>
      </w:r>
    </w:p>
    <w:p w:rsidR="00074BDD" w:rsidRDefault="00074BDD" w:rsidP="00074BDD">
      <w:pPr>
        <w:pStyle w:val="Heading2"/>
        <w:shd w:val="clear" w:color="auto" w:fill="FFFFFF"/>
        <w:spacing w:before="0" w:beforeAutospacing="0"/>
        <w:textAlignment w:val="top"/>
        <w:rPr>
          <w:rFonts w:ascii="ReithSans" w:hAnsi="ReithSans"/>
          <w:color w:val="231F20"/>
        </w:rPr>
      </w:pPr>
      <w:r>
        <w:rPr>
          <w:rFonts w:ascii="ReithSans" w:hAnsi="ReithSans"/>
          <w:color w:val="231F20"/>
        </w:rPr>
        <w:t>Adapting to different habitats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In order to survive in each biome, plants and animals have had to adapt to cope with the environment they live in and the challenges they might face.</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Here are two examples of how animals have adapted to their habitat.</w:t>
      </w:r>
    </w:p>
    <w:p w:rsidR="00074BDD" w:rsidRDefault="00074BDD" w:rsidP="00074BDD">
      <w:pPr>
        <w:pStyle w:val="Heading3"/>
        <w:shd w:val="clear" w:color="auto" w:fill="FFFFFF"/>
        <w:spacing w:before="0" w:beforeAutospacing="0"/>
        <w:textAlignment w:val="top"/>
        <w:rPr>
          <w:rFonts w:ascii="ReithSans" w:hAnsi="ReithSans"/>
          <w:color w:val="231F20"/>
        </w:rPr>
      </w:pPr>
      <w:r>
        <w:rPr>
          <w:rFonts w:ascii="ReithSans" w:hAnsi="ReithSans"/>
          <w:color w:val="231F20"/>
        </w:rPr>
        <w:t>Adapting to hot climates</w:t>
      </w:r>
    </w:p>
    <w:p w:rsidR="00074BDD" w:rsidRDefault="00074BDD">
      <w:pPr>
        <w:rPr>
          <w:b/>
          <w:sz w:val="28"/>
          <w:szCs w:val="28"/>
          <w:u w:val="single"/>
        </w:rPr>
      </w:pPr>
      <w:r>
        <w:rPr>
          <w:noProof/>
        </w:rPr>
        <w:lastRenderedPageBreak/>
        <w:drawing>
          <wp:inline distT="0" distB="0" distL="0" distR="0" wp14:anchorId="5D6159D6" wp14:editId="1FAE7D42">
            <wp:extent cx="5731510" cy="4315460"/>
            <wp:effectExtent l="0" t="0" r="254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315460"/>
                    </a:xfrm>
                    <a:prstGeom prst="rect">
                      <a:avLst/>
                    </a:prstGeom>
                  </pic:spPr>
                </pic:pic>
              </a:graphicData>
            </a:graphic>
          </wp:inline>
        </w:drawing>
      </w:r>
    </w:p>
    <w:p w:rsidR="00074BDD" w:rsidRDefault="00074BDD">
      <w:pPr>
        <w:rPr>
          <w:b/>
          <w:sz w:val="28"/>
          <w:szCs w:val="28"/>
          <w:u w:val="single"/>
        </w:rPr>
      </w:pPr>
      <w:r>
        <w:rPr>
          <w:noProof/>
        </w:rPr>
        <w:drawing>
          <wp:inline distT="0" distB="0" distL="0" distR="0" wp14:anchorId="11ABD5DF" wp14:editId="3BE7CC08">
            <wp:extent cx="5731510" cy="35814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81400"/>
                    </a:xfrm>
                    <a:prstGeom prst="rect">
                      <a:avLst/>
                    </a:prstGeom>
                  </pic:spPr>
                </pic:pic>
              </a:graphicData>
            </a:graphic>
          </wp:inline>
        </w:drawing>
      </w:r>
    </w:p>
    <w:p w:rsidR="00C132AE" w:rsidRDefault="00C132AE" w:rsidP="00074BDD">
      <w:pPr>
        <w:pStyle w:val="Heading2"/>
        <w:shd w:val="clear" w:color="auto" w:fill="FFFFFF"/>
        <w:spacing w:before="0" w:beforeAutospacing="0"/>
        <w:textAlignment w:val="top"/>
        <w:rPr>
          <w:rFonts w:ascii="ReithSans" w:hAnsi="ReithSans"/>
          <w:color w:val="231F20"/>
        </w:rPr>
      </w:pPr>
    </w:p>
    <w:p w:rsidR="00C132AE" w:rsidRDefault="00C132AE" w:rsidP="00074BDD">
      <w:pPr>
        <w:pStyle w:val="Heading2"/>
        <w:shd w:val="clear" w:color="auto" w:fill="FFFFFF"/>
        <w:spacing w:before="0" w:beforeAutospacing="0"/>
        <w:textAlignment w:val="top"/>
        <w:rPr>
          <w:rFonts w:ascii="ReithSans" w:hAnsi="ReithSans"/>
          <w:color w:val="231F20"/>
        </w:rPr>
      </w:pPr>
    </w:p>
    <w:p w:rsidR="00074BDD" w:rsidRDefault="00074BDD" w:rsidP="00074BDD">
      <w:pPr>
        <w:pStyle w:val="Heading2"/>
        <w:shd w:val="clear" w:color="auto" w:fill="FFFFFF"/>
        <w:spacing w:before="0" w:beforeAutospacing="0"/>
        <w:textAlignment w:val="top"/>
        <w:rPr>
          <w:rFonts w:ascii="ReithSans" w:hAnsi="ReithSans"/>
          <w:color w:val="231F20"/>
        </w:rPr>
      </w:pPr>
      <w:r>
        <w:rPr>
          <w:rFonts w:ascii="ReithSans" w:hAnsi="ReithSans"/>
          <w:color w:val="231F20"/>
        </w:rPr>
        <w:lastRenderedPageBreak/>
        <w:t>Human impact on biomes</w:t>
      </w:r>
    </w:p>
    <w:p w:rsidR="00074BDD" w:rsidRDefault="00074BDD" w:rsidP="00074BDD">
      <w:pPr>
        <w:pStyle w:val="Heading3"/>
        <w:shd w:val="clear" w:color="auto" w:fill="FFFFFF"/>
        <w:spacing w:before="0" w:beforeAutospacing="0"/>
        <w:textAlignment w:val="top"/>
        <w:rPr>
          <w:rFonts w:ascii="ReithSans" w:hAnsi="ReithSans"/>
          <w:color w:val="231F20"/>
        </w:rPr>
      </w:pPr>
      <w:r>
        <w:rPr>
          <w:rFonts w:ascii="ReithSans" w:hAnsi="ReithSans"/>
          <w:color w:val="231F20"/>
        </w:rPr>
        <w:t>Deforestation</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Deforestation is the clearing of large areas of trees. It is a particular threat to tropical rainforests in places such as the Amazon Basin.</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Increased human activity has led to large portions of the forests across the world being lost. This is mainly as a result of:</w:t>
      </w:r>
    </w:p>
    <w:p w:rsidR="00074BDD" w:rsidRDefault="00074BDD" w:rsidP="00074BDD">
      <w:pPr>
        <w:pStyle w:val="blocks-text-blocklistitem"/>
        <w:numPr>
          <w:ilvl w:val="0"/>
          <w:numId w:val="10"/>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logging</w:t>
      </w:r>
      <w:r>
        <w:rPr>
          <w:rFonts w:ascii="ReithSans" w:hAnsi="ReithSans"/>
          <w:color w:val="231F20"/>
          <w:sz w:val="15"/>
          <w:szCs w:val="15"/>
        </w:rPr>
        <w:t> - trees like mahogany are cut down and sold for timber to make furniture. Other trees are cut down for making paper products</w:t>
      </w:r>
    </w:p>
    <w:p w:rsidR="00074BDD" w:rsidRDefault="00074BDD" w:rsidP="00074BDD">
      <w:pPr>
        <w:pStyle w:val="blocks-text-blocklistitem"/>
        <w:numPr>
          <w:ilvl w:val="0"/>
          <w:numId w:val="10"/>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farming</w:t>
      </w:r>
      <w:r>
        <w:rPr>
          <w:rFonts w:ascii="ReithSans" w:hAnsi="ReithSans"/>
          <w:color w:val="231F20"/>
          <w:sz w:val="15"/>
          <w:szCs w:val="15"/>
        </w:rPr>
        <w:t> - large areas of the rainforest are lost as spaces are cleared for cattle ranches that produce beef</w:t>
      </w:r>
    </w:p>
    <w:p w:rsidR="00074BDD" w:rsidRDefault="00074BDD" w:rsidP="00074BDD">
      <w:pPr>
        <w:pStyle w:val="blocks-text-blocklistitem"/>
        <w:numPr>
          <w:ilvl w:val="0"/>
          <w:numId w:val="10"/>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mining</w:t>
      </w:r>
      <w:r>
        <w:rPr>
          <w:rFonts w:ascii="ReithSans" w:hAnsi="ReithSans"/>
          <w:color w:val="231F20"/>
          <w:sz w:val="15"/>
          <w:szCs w:val="15"/>
        </w:rPr>
        <w:t> - the Amazon Basin is rich in natural resources such as iron ore, copper, tin, aluminium, manganese and gold. The rainforest is cleared to get access to these resources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As a result of these activities, animals are being driven out of the forests or even made extinct.</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orangutan is a prime example of a threatened species. A century ago, they lived in forests all across south-east Asia but today they’re only found on the islands of Sumatra and Borneo.</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rainforests where they live are being cut down to make way for agriculture and the growing of trees for palm oil production.</w:t>
      </w:r>
    </w:p>
    <w:p w:rsidR="00074BDD" w:rsidRDefault="00074BDD" w:rsidP="00074BDD">
      <w:pPr>
        <w:pStyle w:val="Heading3"/>
        <w:shd w:val="clear" w:color="auto" w:fill="FFFFFF"/>
        <w:spacing w:before="0" w:beforeAutospacing="0"/>
        <w:textAlignment w:val="top"/>
        <w:rPr>
          <w:rFonts w:ascii="ReithSans" w:hAnsi="ReithSans"/>
          <w:color w:val="231F20"/>
        </w:rPr>
      </w:pPr>
      <w:r>
        <w:rPr>
          <w:rFonts w:ascii="ReithSans" w:hAnsi="ReithSans"/>
          <w:color w:val="231F20"/>
        </w:rPr>
        <w:t>Climate change</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Human-caused climate change has a drastic impact on the world's biomes.</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In arid and semi-arid biomes, </w:t>
      </w:r>
      <w:r>
        <w:rPr>
          <w:rStyle w:val="Strong"/>
          <w:rFonts w:ascii="ReithSans" w:hAnsi="ReithSans"/>
          <w:color w:val="231F20"/>
          <w:sz w:val="15"/>
          <w:szCs w:val="15"/>
        </w:rPr>
        <w:t>desertification</w:t>
      </w:r>
      <w:r>
        <w:rPr>
          <w:rFonts w:ascii="ReithSans" w:hAnsi="ReithSans"/>
          <w:color w:val="231F20"/>
          <w:sz w:val="15"/>
          <w:szCs w:val="15"/>
        </w:rPr>
        <w:t> is becoming even more common. This is a reduction in the productivity of the land temporarily or permanently. It can’t support the same plant growth it could in the past.</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Desertification can be caused by several things such as:</w:t>
      </w:r>
    </w:p>
    <w:p w:rsidR="00074BDD" w:rsidRDefault="00074BDD" w:rsidP="00074BDD">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drought</w:t>
      </w:r>
    </w:p>
    <w:p w:rsidR="00074BDD" w:rsidRDefault="00074BDD" w:rsidP="00074BDD">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deforestation</w:t>
      </w:r>
    </w:p>
    <w:p w:rsidR="00074BDD" w:rsidRDefault="00074BDD" w:rsidP="00074BDD">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overgrazing</w:t>
      </w:r>
    </w:p>
    <w:p w:rsidR="00074BDD" w:rsidRDefault="00074BDD" w:rsidP="00074BDD">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fire</w:t>
      </w:r>
    </w:p>
    <w:p w:rsidR="00074BDD" w:rsidRDefault="00074BDD" w:rsidP="00074BDD">
      <w:pPr>
        <w:pStyle w:val="blocks-text-blocklistitem"/>
        <w:numPr>
          <w:ilvl w:val="0"/>
          <w:numId w:val="11"/>
        </w:numPr>
        <w:shd w:val="clear" w:color="auto" w:fill="FFFFFF"/>
        <w:ind w:left="0"/>
        <w:textAlignment w:val="top"/>
        <w:rPr>
          <w:rFonts w:ascii="ReithSans" w:hAnsi="ReithSans"/>
          <w:color w:val="231F20"/>
          <w:sz w:val="15"/>
          <w:szCs w:val="15"/>
        </w:rPr>
      </w:pPr>
      <w:proofErr w:type="spellStart"/>
      <w:r>
        <w:rPr>
          <w:rFonts w:ascii="ReithSans" w:hAnsi="ReithSans"/>
          <w:color w:val="231F20"/>
          <w:sz w:val="15"/>
          <w:szCs w:val="15"/>
        </w:rPr>
        <w:t>overfarming</w:t>
      </w:r>
      <w:proofErr w:type="spellEnd"/>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When the land is less productive it is harder to farm and can result in economic challenges.</w:t>
      </w:r>
    </w:p>
    <w:p w:rsidR="00074BDD" w:rsidRDefault="00074BDD" w:rsidP="00074BDD">
      <w:pPr>
        <w:shd w:val="clear" w:color="auto" w:fill="FFFFFF"/>
        <w:spacing w:line="0" w:lineRule="auto"/>
        <w:textAlignment w:val="top"/>
        <w:rPr>
          <w:rFonts w:ascii="ReithSans" w:hAnsi="ReithSans"/>
          <w:color w:val="231F20"/>
          <w:sz w:val="15"/>
          <w:szCs w:val="15"/>
        </w:rPr>
      </w:pPr>
    </w:p>
    <w:p w:rsidR="00074BDD" w:rsidRDefault="00074BDD" w:rsidP="00074BDD">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 xml:space="preserve">Dried cracked mud seen at the </w:t>
      </w:r>
      <w:proofErr w:type="spellStart"/>
      <w:r>
        <w:rPr>
          <w:rFonts w:ascii="ReithSans" w:hAnsi="ReithSans"/>
          <w:color w:val="231F20"/>
          <w:sz w:val="15"/>
          <w:szCs w:val="15"/>
        </w:rPr>
        <w:t>Valdeinfierno</w:t>
      </w:r>
      <w:proofErr w:type="spellEnd"/>
      <w:r>
        <w:rPr>
          <w:rFonts w:ascii="ReithSans" w:hAnsi="ReithSans"/>
          <w:color w:val="231F20"/>
          <w:sz w:val="15"/>
          <w:szCs w:val="15"/>
        </w:rPr>
        <w:t xml:space="preserve"> in </w:t>
      </w:r>
      <w:proofErr w:type="spellStart"/>
      <w:r>
        <w:rPr>
          <w:rFonts w:ascii="ReithSans" w:hAnsi="ReithSans"/>
          <w:color w:val="231F20"/>
          <w:sz w:val="15"/>
          <w:szCs w:val="15"/>
        </w:rPr>
        <w:t>Zarcilla</w:t>
      </w:r>
      <w:proofErr w:type="spellEnd"/>
      <w:r>
        <w:rPr>
          <w:rFonts w:ascii="ReithSans" w:hAnsi="ReithSans"/>
          <w:color w:val="231F20"/>
          <w:sz w:val="15"/>
          <w:szCs w:val="15"/>
        </w:rPr>
        <w:t xml:space="preserve"> de Ramos, Spain</w:t>
      </w:r>
    </w:p>
    <w:p w:rsidR="00074BDD" w:rsidRDefault="00074BDD" w:rsidP="00074BDD">
      <w:pPr>
        <w:shd w:val="clear" w:color="auto" w:fill="FFFFFF"/>
        <w:spacing w:line="0" w:lineRule="auto"/>
        <w:textAlignment w:val="top"/>
        <w:rPr>
          <w:rFonts w:ascii="ReithSans" w:hAnsi="ReithSans"/>
          <w:color w:val="231F20"/>
          <w:sz w:val="15"/>
          <w:szCs w:val="15"/>
        </w:rPr>
      </w:pPr>
    </w:p>
    <w:p w:rsidR="00074BDD" w:rsidRDefault="00074BDD" w:rsidP="00074BDD">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A clearing of chopped trees in a rainforest</w:t>
      </w:r>
    </w:p>
    <w:p w:rsidR="00074BDD" w:rsidRDefault="00074BDD" w:rsidP="00074BDD">
      <w:pPr>
        <w:shd w:val="clear" w:color="auto" w:fill="FFFFFF"/>
        <w:spacing w:line="0" w:lineRule="auto"/>
        <w:textAlignment w:val="top"/>
        <w:rPr>
          <w:rFonts w:ascii="ReithSans" w:hAnsi="ReithSans"/>
          <w:color w:val="231F20"/>
          <w:sz w:val="15"/>
          <w:szCs w:val="15"/>
        </w:rPr>
      </w:pPr>
    </w:p>
    <w:p w:rsidR="00074BDD" w:rsidRDefault="00074BDD" w:rsidP="00074BDD">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Climate change is having a profound effect in Greenland with glaciers and the Greenland ice cap retreating</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Polar biomes are affected by the rise in global temperatures. The ice caps at the poles are melting at an increasing rate.</w:t>
      </w:r>
    </w:p>
    <w:p w:rsidR="00074BDD" w:rsidRDefault="00074BDD" w:rsidP="00074BDD">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It is becoming more difficult for animals, such as polar bears and walruses, because they are losing their native habitats. These animals have been forced to migrate further south in search of land and food to sustain themselves.</w:t>
      </w:r>
    </w:p>
    <w:p w:rsidR="00074BDD" w:rsidRDefault="00074BDD" w:rsidP="00074BDD">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In the Antarctic, disappearing sea-ice threatens to wipe out the penguin species that live there.</w:t>
      </w:r>
    </w:p>
    <w:p w:rsidR="00074BDD" w:rsidRDefault="00074BDD">
      <w:pPr>
        <w:rPr>
          <w:b/>
          <w:sz w:val="28"/>
          <w:szCs w:val="28"/>
          <w:u w:val="single"/>
        </w:rPr>
      </w:pPr>
    </w:p>
    <w:p w:rsidR="00CD5C57" w:rsidRDefault="00CD5C57" w:rsidP="00CD5C57">
      <w:pPr>
        <w:pStyle w:val="Heading2"/>
        <w:shd w:val="clear" w:color="auto" w:fill="FFFFFF"/>
        <w:spacing w:before="0" w:beforeAutospacing="0"/>
        <w:textAlignment w:val="top"/>
        <w:rPr>
          <w:rFonts w:ascii="ReithSans" w:hAnsi="ReithSans"/>
          <w:color w:val="231F20"/>
        </w:rPr>
      </w:pPr>
      <w:r>
        <w:rPr>
          <w:rFonts w:ascii="ReithSans" w:hAnsi="ReithSans"/>
          <w:color w:val="231F20"/>
        </w:rPr>
        <w:t>Tropical Rainforests</w:t>
      </w:r>
    </w:p>
    <w:p w:rsidR="00CD5C57" w:rsidRDefault="00CD5C57" w:rsidP="00CD5C57">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Tropical rainforests lie along the equator, mainly between the Tropics of Cancer and Capricorn.</w:t>
      </w:r>
    </w:p>
    <w:p w:rsidR="00CD5C57" w:rsidRDefault="00CD5C57" w:rsidP="00CD5C57">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Rainforests have four main layers: the emergent, the canopy, the under canopy and the forest floor.</w:t>
      </w:r>
    </w:p>
    <w:p w:rsidR="00CD5C57" w:rsidRDefault="00CD5C57" w:rsidP="00CD5C57">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many causes of rainforest deforestation, which leads to loss of habitats, soil erosion, flooding and global warming.</w:t>
      </w:r>
    </w:p>
    <w:p w:rsidR="00CD5C57" w:rsidRDefault="00CD5C57" w:rsidP="00CD5C57">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International agreements, 'debt for nature' swaps and selective logging and replanting of trees can all be used to help reduce deforestation.</w:t>
      </w:r>
    </w:p>
    <w:p w:rsidR="00CD5C57" w:rsidRDefault="00CD5C57" w:rsidP="00CD5C57">
      <w:pPr>
        <w:pStyle w:val="Heading3"/>
        <w:shd w:val="clear" w:color="auto" w:fill="FFFFFF"/>
        <w:spacing w:before="0" w:beforeAutospacing="0"/>
        <w:rPr>
          <w:rFonts w:ascii="ReithSans" w:hAnsi="ReithSans"/>
          <w:color w:val="231F20"/>
        </w:rPr>
      </w:pPr>
      <w:r>
        <w:rPr>
          <w:rFonts w:ascii="ReithSans" w:hAnsi="ReithSans"/>
          <w:color w:val="231F20"/>
        </w:rPr>
        <w:t>The layers of a rainforest</w:t>
      </w:r>
    </w:p>
    <w:p w:rsidR="00CD5C57" w:rsidRDefault="00CD5C57" w:rsidP="00CD5C57">
      <w:pPr>
        <w:pStyle w:val="blocks-text-blockparagraph"/>
        <w:shd w:val="clear" w:color="auto" w:fill="FFFFFF"/>
        <w:spacing w:before="0" w:beforeAutospacing="0" w:after="0" w:afterAutospacing="0"/>
        <w:rPr>
          <w:rFonts w:ascii="ReithSans" w:hAnsi="ReithSans"/>
          <w:color w:val="231F20"/>
          <w:sz w:val="27"/>
          <w:szCs w:val="27"/>
        </w:rPr>
      </w:pPr>
      <w:r>
        <w:rPr>
          <w:rFonts w:ascii="ReithSans" w:hAnsi="ReithSans"/>
          <w:color w:val="231F20"/>
          <w:sz w:val="27"/>
          <w:szCs w:val="27"/>
        </w:rPr>
        <w:lastRenderedPageBreak/>
        <w:t>Rainforests have four main layers: </w:t>
      </w:r>
      <w:r>
        <w:rPr>
          <w:rStyle w:val="Strong"/>
          <w:rFonts w:ascii="ReithSans" w:hAnsi="ReithSans"/>
          <w:color w:val="231F20"/>
          <w:sz w:val="27"/>
          <w:szCs w:val="27"/>
        </w:rPr>
        <w:t>the emergent, the canopy, the under canopy and the forest floor</w:t>
      </w:r>
      <w:r>
        <w:rPr>
          <w:rFonts w:ascii="ReithSans" w:hAnsi="ReithSans"/>
          <w:color w:val="231F20"/>
          <w:sz w:val="27"/>
          <w:szCs w:val="27"/>
        </w:rPr>
        <w:t>. The top emergent layer of the rainforest receives the most sunlight, while the forest floor at the bottom receives the least amount of sunlight. Each layer experiences different levels of water, sunlight, and air circulation.</w:t>
      </w:r>
    </w:p>
    <w:p w:rsidR="00CD5C57" w:rsidRDefault="00CD5C57" w:rsidP="00CD5C57">
      <w:pPr>
        <w:pStyle w:val="blocks-text-blocklistitem"/>
        <w:shd w:val="clear" w:color="auto" w:fill="FFFFFF"/>
        <w:textAlignment w:val="top"/>
        <w:rPr>
          <w:rFonts w:ascii="ReithSans" w:hAnsi="ReithSans"/>
          <w:color w:val="231F20"/>
          <w:sz w:val="15"/>
          <w:szCs w:val="15"/>
        </w:rPr>
      </w:pPr>
      <w:r>
        <w:rPr>
          <w:noProof/>
        </w:rPr>
        <w:drawing>
          <wp:inline distT="0" distB="0" distL="0" distR="0" wp14:anchorId="2FE343D0" wp14:editId="1AD97BF5">
            <wp:extent cx="5731510" cy="499745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997450"/>
                    </a:xfrm>
                    <a:prstGeom prst="rect">
                      <a:avLst/>
                    </a:prstGeom>
                  </pic:spPr>
                </pic:pic>
              </a:graphicData>
            </a:graphic>
          </wp:inline>
        </w:drawing>
      </w:r>
    </w:p>
    <w:tbl>
      <w:tblPr>
        <w:tblW w:w="97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8205"/>
      </w:tblGrid>
      <w:tr w:rsidR="00CD5C57" w:rsidRPr="00CD5C57" w:rsidTr="00CD5C57">
        <w:trPr>
          <w:tblHeader/>
          <w:tblCellSpacing w:w="15" w:type="dxa"/>
        </w:trPr>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Times New Roman" w:eastAsia="Times New Roman" w:hAnsi="Times New Roman" w:cs="Times New Roman"/>
                <w:sz w:val="24"/>
                <w:szCs w:val="24"/>
                <w:lang w:eastAsia="en-GB"/>
              </w:rPr>
            </w:pPr>
          </w:p>
        </w:tc>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jc w:val="center"/>
              <w:rPr>
                <w:rFonts w:ascii="Times New Roman" w:eastAsia="Times New Roman" w:hAnsi="Times New Roman" w:cs="Times New Roman"/>
                <w:sz w:val="20"/>
                <w:szCs w:val="20"/>
                <w:lang w:eastAsia="en-GB"/>
              </w:rPr>
            </w:pPr>
          </w:p>
        </w:tc>
      </w:tr>
      <w:tr w:rsidR="00CD5C57" w:rsidRP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b/>
                <w:bCs/>
                <w:color w:val="231F20"/>
                <w:sz w:val="27"/>
                <w:szCs w:val="27"/>
                <w:lang w:eastAsia="en-GB"/>
              </w:rPr>
              <w:t>Emergent</w:t>
            </w:r>
          </w:p>
        </w:tc>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color w:val="231F20"/>
                <w:sz w:val="27"/>
                <w:szCs w:val="27"/>
                <w:lang w:eastAsia="en-GB"/>
              </w:rPr>
              <w:t>The tallest trees in the forest, some over 50 m in height. Parrots and bats live here. Parrots have sharp beaks to crack open nuts and large toes to grip the tall trees, which sway in the wind.</w:t>
            </w:r>
          </w:p>
        </w:tc>
      </w:tr>
      <w:tr w:rsidR="00CD5C57" w:rsidRP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b/>
                <w:bCs/>
                <w:color w:val="231F20"/>
                <w:sz w:val="27"/>
                <w:szCs w:val="27"/>
                <w:lang w:eastAsia="en-GB"/>
              </w:rPr>
              <w:t>Canopy</w:t>
            </w:r>
          </w:p>
        </w:tc>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color w:val="231F20"/>
                <w:sz w:val="27"/>
                <w:szCs w:val="27"/>
                <w:lang w:eastAsia="en-GB"/>
              </w:rPr>
              <w:t>The canopy receives high levels of solar energy. Monkeys and sloths live here. Monkeys have strong tails to help them to swing through the trees.</w:t>
            </w:r>
          </w:p>
        </w:tc>
      </w:tr>
      <w:tr w:rsidR="00CD5C57" w:rsidRP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b/>
                <w:bCs/>
                <w:color w:val="231F20"/>
                <w:sz w:val="27"/>
                <w:szCs w:val="27"/>
                <w:lang w:eastAsia="en-GB"/>
              </w:rPr>
              <w:t>Under canopy</w:t>
            </w:r>
          </w:p>
        </w:tc>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color w:val="231F20"/>
                <w:sz w:val="27"/>
                <w:szCs w:val="27"/>
                <w:lang w:eastAsia="en-GB"/>
              </w:rPr>
              <w:t>A lower level of trees that only receives around 2 to 15 per cent of the sunlight falling on the forest. Frogs and snakes thrive in the damp conditions here. The flying frog has web-like feet, which allow it to glide through the air.</w:t>
            </w:r>
          </w:p>
        </w:tc>
      </w:tr>
      <w:tr w:rsidR="00CD5C57" w:rsidRP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b/>
                <w:bCs/>
                <w:color w:val="231F20"/>
                <w:sz w:val="27"/>
                <w:szCs w:val="27"/>
                <w:lang w:eastAsia="en-GB"/>
              </w:rPr>
              <w:lastRenderedPageBreak/>
              <w:t>Forest floor</w:t>
            </w:r>
          </w:p>
        </w:tc>
        <w:tc>
          <w:tcPr>
            <w:tcW w:w="0" w:type="auto"/>
            <w:shd w:val="clear" w:color="auto" w:fill="F1F1F1"/>
            <w:tcMar>
              <w:top w:w="60" w:type="dxa"/>
              <w:left w:w="60" w:type="dxa"/>
              <w:bottom w:w="60" w:type="dxa"/>
              <w:right w:w="60" w:type="dxa"/>
            </w:tcMar>
            <w:vAlign w:val="center"/>
            <w:hideMark/>
          </w:tcPr>
          <w:p w:rsidR="00CD5C57" w:rsidRPr="00CD5C57" w:rsidRDefault="00CD5C57" w:rsidP="00CD5C57">
            <w:pPr>
              <w:spacing w:after="0" w:line="240" w:lineRule="auto"/>
              <w:rPr>
                <w:rFonts w:ascii="ReithSans" w:eastAsia="Times New Roman" w:hAnsi="ReithSans" w:cs="Times New Roman"/>
                <w:color w:val="231F20"/>
                <w:sz w:val="27"/>
                <w:szCs w:val="27"/>
                <w:lang w:eastAsia="en-GB"/>
              </w:rPr>
            </w:pPr>
            <w:r w:rsidRPr="00CD5C57">
              <w:rPr>
                <w:rFonts w:ascii="ReithSans" w:eastAsia="Times New Roman" w:hAnsi="ReithSans" w:cs="Times New Roman"/>
                <w:color w:val="231F20"/>
                <w:sz w:val="27"/>
                <w:szCs w:val="27"/>
                <w:lang w:eastAsia="en-GB"/>
              </w:rPr>
              <w:t>The forest floor is very dark and often covered in fallen leaves. Jaguars and gorillas are found in some rainforests. Jaguars have camouflaged fur, which allows them to blend into the forest. They are also excellent swimmers.</w:t>
            </w:r>
          </w:p>
        </w:tc>
      </w:tr>
    </w:tbl>
    <w:p w:rsidR="00CD5C57" w:rsidRDefault="00CD5C57">
      <w:pPr>
        <w:rPr>
          <w:b/>
          <w:sz w:val="28"/>
          <w:szCs w:val="28"/>
          <w:u w:val="single"/>
        </w:rPr>
      </w:pPr>
    </w:p>
    <w:p w:rsidR="00CD5C57" w:rsidRDefault="00CD5C57" w:rsidP="00CD5C57">
      <w:pPr>
        <w:pStyle w:val="Heading2"/>
        <w:shd w:val="clear" w:color="auto" w:fill="FFFFFF"/>
        <w:spacing w:before="0" w:beforeAutospacing="0"/>
        <w:textAlignment w:val="top"/>
        <w:rPr>
          <w:rFonts w:ascii="ReithSans" w:hAnsi="ReithSans"/>
          <w:color w:val="231F20"/>
        </w:rPr>
      </w:pPr>
      <w:r>
        <w:rPr>
          <w:rFonts w:ascii="ReithSans" w:hAnsi="ReithSans"/>
          <w:color w:val="231F20"/>
        </w:rPr>
        <w:t>What are the causes and effects of rainforest deforestation?</w:t>
      </w:r>
    </w:p>
    <w:p w:rsidR="00CD5C57" w:rsidRDefault="00CD5C57" w:rsidP="00CD5C57">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An estimated 12 million hectares of rainforest has been lost annually since 2010. This is an area approximately the size of England each year.</w:t>
      </w:r>
    </w:p>
    <w:p w:rsidR="00CD5C57" w:rsidRDefault="00CD5C57" w:rsidP="00CD5C57">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Causes of </w:t>
      </w:r>
      <w:r>
        <w:rPr>
          <w:rStyle w:val="glossary-termcontainer"/>
          <w:rFonts w:ascii="ReithSans" w:hAnsi="ReithSans"/>
          <w:color w:val="231F20"/>
          <w:sz w:val="15"/>
          <w:szCs w:val="15"/>
        </w:rPr>
        <w:t>deforestation</w:t>
      </w:r>
      <w:r>
        <w:rPr>
          <w:rFonts w:ascii="ReithSans" w:hAnsi="ReithSans"/>
          <w:color w:val="231F20"/>
          <w:sz w:val="15"/>
          <w:szCs w:val="15"/>
        </w:rPr>
        <w:t> include:</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Style w:val="glossary-termcontainer"/>
          <w:rFonts w:ascii="ReithSans" w:hAnsi="ReithSans"/>
          <w:color w:val="231F20"/>
          <w:sz w:val="15"/>
          <w:szCs w:val="15"/>
        </w:rPr>
        <w:t>logging</w:t>
      </w:r>
      <w:r>
        <w:rPr>
          <w:rFonts w:ascii="ReithSans" w:hAnsi="ReithSans"/>
          <w:color w:val="231F20"/>
          <w:sz w:val="15"/>
          <w:szCs w:val="15"/>
        </w:rPr>
        <w:t> for timber and </w:t>
      </w:r>
      <w:r>
        <w:rPr>
          <w:rStyle w:val="glossary-termcontainer"/>
          <w:rFonts w:ascii="ReithSans" w:hAnsi="ReithSans"/>
          <w:color w:val="231F20"/>
          <w:sz w:val="15"/>
          <w:szCs w:val="15"/>
        </w:rPr>
        <w:t>pulp</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Fonts w:ascii="ReithSans" w:hAnsi="ReithSans"/>
          <w:color w:val="231F20"/>
          <w:sz w:val="15"/>
          <w:szCs w:val="15"/>
        </w:rPr>
        <w:t>large-scale farming</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Style w:val="glossary-termcontainer"/>
          <w:rFonts w:ascii="ReithSans" w:hAnsi="ReithSans"/>
          <w:color w:val="231F20"/>
          <w:sz w:val="15"/>
          <w:szCs w:val="15"/>
        </w:rPr>
        <w:t>subsistence farming</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Fonts w:ascii="ReithSans" w:hAnsi="ReithSans"/>
          <w:color w:val="231F20"/>
          <w:sz w:val="15"/>
          <w:szCs w:val="15"/>
        </w:rPr>
        <w:t>mining</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Style w:val="glossary-termcontainer"/>
          <w:rFonts w:ascii="ReithSans" w:hAnsi="ReithSans"/>
          <w:color w:val="231F20"/>
          <w:sz w:val="15"/>
          <w:szCs w:val="15"/>
        </w:rPr>
        <w:t>hydroelectric power (HEP)</w:t>
      </w:r>
    </w:p>
    <w:p w:rsidR="00CD5C57" w:rsidRDefault="00CD5C57" w:rsidP="00CD5C57">
      <w:pPr>
        <w:pStyle w:val="blocks-text-blocklistitem"/>
        <w:numPr>
          <w:ilvl w:val="0"/>
          <w:numId w:val="13"/>
        </w:numPr>
        <w:shd w:val="clear" w:color="auto" w:fill="FFFFFF"/>
        <w:ind w:left="0"/>
        <w:textAlignment w:val="top"/>
        <w:rPr>
          <w:rFonts w:ascii="ReithSans" w:hAnsi="ReithSans"/>
          <w:color w:val="231F20"/>
          <w:sz w:val="15"/>
          <w:szCs w:val="15"/>
        </w:rPr>
      </w:pPr>
      <w:r>
        <w:rPr>
          <w:rFonts w:ascii="ReithSans" w:hAnsi="ReithSans"/>
          <w:color w:val="231F20"/>
          <w:sz w:val="15"/>
          <w:szCs w:val="15"/>
        </w:rPr>
        <w:t>settlements and road building</w:t>
      </w:r>
    </w:p>
    <w:p w:rsidR="00CD5C57" w:rsidRDefault="00CD5C57" w:rsidP="00CD5C57">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Deforestation leads to a loss of </w:t>
      </w:r>
      <w:r>
        <w:rPr>
          <w:rStyle w:val="glossary-termcontainer"/>
          <w:rFonts w:ascii="ReithSans" w:hAnsi="ReithSans"/>
          <w:color w:val="231F20"/>
          <w:sz w:val="15"/>
          <w:szCs w:val="15"/>
        </w:rPr>
        <w:t>habitat</w:t>
      </w:r>
      <w:r>
        <w:rPr>
          <w:rFonts w:ascii="ReithSans" w:hAnsi="ReithSans"/>
          <w:color w:val="231F20"/>
          <w:sz w:val="15"/>
          <w:szCs w:val="15"/>
        </w:rPr>
        <w:t> for people of the rainforest and many animals. Loss of tree cover exposes soil. Heavy rainfall can then cause </w:t>
      </w:r>
      <w:r>
        <w:rPr>
          <w:rStyle w:val="glossary-termcontainer"/>
          <w:rFonts w:ascii="ReithSans" w:hAnsi="ReithSans"/>
          <w:color w:val="231F20"/>
          <w:sz w:val="15"/>
          <w:szCs w:val="15"/>
        </w:rPr>
        <w:t>soil erosion</w:t>
      </w:r>
      <w:r>
        <w:rPr>
          <w:rFonts w:ascii="ReithSans" w:hAnsi="ReithSans"/>
          <w:color w:val="231F20"/>
          <w:sz w:val="15"/>
          <w:szCs w:val="15"/>
        </w:rPr>
        <w:t> and flooding. On a global scale, loss of rainforests contributes to </w:t>
      </w:r>
      <w:r>
        <w:rPr>
          <w:rStyle w:val="glossary-termcontainer"/>
          <w:rFonts w:ascii="ReithSans" w:hAnsi="ReithSans"/>
          <w:color w:val="231F20"/>
          <w:sz w:val="15"/>
          <w:szCs w:val="15"/>
        </w:rPr>
        <w:t>global warming</w:t>
      </w:r>
      <w:r>
        <w:rPr>
          <w:rFonts w:ascii="ReithSans" w:hAnsi="ReithSans"/>
          <w:color w:val="231F20"/>
          <w:sz w:val="15"/>
          <w:szCs w:val="15"/>
        </w:rPr>
        <w:t>. This is because trees store carbon.</w:t>
      </w:r>
    </w:p>
    <w:p w:rsidR="00CD5C57" w:rsidRDefault="00CD5C57" w:rsidP="00CD5C57">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Rainforests can be managed to prevent deforestation. The table below summarises some ways that this can be achieved.</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2098"/>
        <w:gridCol w:w="7622"/>
      </w:tblGrid>
      <w:tr w:rsidR="00CD5C57" w:rsidTr="00CD5C57">
        <w:trPr>
          <w:tblHeader/>
          <w:tblCellSpacing w:w="15" w:type="dxa"/>
        </w:trPr>
        <w:tc>
          <w:tcPr>
            <w:tcW w:w="0" w:type="auto"/>
            <w:shd w:val="clear" w:color="auto" w:fill="F1F1F1"/>
            <w:tcMar>
              <w:top w:w="60" w:type="dxa"/>
              <w:left w:w="60" w:type="dxa"/>
              <w:bottom w:w="60" w:type="dxa"/>
              <w:right w:w="60" w:type="dxa"/>
            </w:tcMar>
            <w:vAlign w:val="center"/>
            <w:hideMark/>
          </w:tcPr>
          <w:p w:rsidR="00CD5C57" w:rsidRDefault="00CD5C57">
            <w:pPr>
              <w:jc w:val="center"/>
              <w:rPr>
                <w:rFonts w:ascii="Times New Roman" w:hAnsi="Times New Roman"/>
                <w:b/>
                <w:bCs/>
                <w:sz w:val="24"/>
                <w:szCs w:val="24"/>
              </w:rPr>
            </w:pPr>
            <w:r>
              <w:rPr>
                <w:b/>
                <w:bCs/>
              </w:rPr>
              <w:t>Type of management</w:t>
            </w:r>
          </w:p>
        </w:tc>
        <w:tc>
          <w:tcPr>
            <w:tcW w:w="0" w:type="auto"/>
            <w:shd w:val="clear" w:color="auto" w:fill="F1F1F1"/>
            <w:tcMar>
              <w:top w:w="60" w:type="dxa"/>
              <w:left w:w="60" w:type="dxa"/>
              <w:bottom w:w="60" w:type="dxa"/>
              <w:right w:w="60" w:type="dxa"/>
            </w:tcMar>
            <w:vAlign w:val="center"/>
            <w:hideMark/>
          </w:tcPr>
          <w:p w:rsidR="00CD5C57" w:rsidRDefault="00CD5C57">
            <w:pPr>
              <w:jc w:val="center"/>
              <w:rPr>
                <w:b/>
                <w:bCs/>
              </w:rPr>
            </w:pPr>
            <w:r>
              <w:rPr>
                <w:b/>
                <w:bCs/>
              </w:rPr>
              <w:t>Explanation</w:t>
            </w:r>
          </w:p>
        </w:tc>
      </w:tr>
      <w:tr w:rsid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Default="00CD5C57">
            <w:r>
              <w:t>International agreements and debt for nature swaps</w:t>
            </w:r>
          </w:p>
        </w:tc>
        <w:tc>
          <w:tcPr>
            <w:tcW w:w="0" w:type="auto"/>
            <w:shd w:val="clear" w:color="auto" w:fill="F1F1F1"/>
            <w:tcMar>
              <w:top w:w="60" w:type="dxa"/>
              <w:left w:w="60" w:type="dxa"/>
              <w:bottom w:w="60" w:type="dxa"/>
              <w:right w:w="60" w:type="dxa"/>
            </w:tcMar>
            <w:vAlign w:val="center"/>
            <w:hideMark/>
          </w:tcPr>
          <w:p w:rsidR="00CD5C57" w:rsidRDefault="00CD5C57">
            <w:r>
              <w:t>These are agreements between different countries. For example, the Paris Agreement on climate change (2015) aims to protect the world’s forests. This happens when a country’s debt is reduced in exchange for rainforest conservation (protecting the forests from harm). There are renewed calls for countries like China to swap ‘debt for nature’ with nations that owe them money, such as Laos and Cambodia.</w:t>
            </w:r>
          </w:p>
        </w:tc>
      </w:tr>
      <w:tr w:rsid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Default="00CD5C57">
            <w:r>
              <w:t>Selective logging</w:t>
            </w:r>
          </w:p>
        </w:tc>
        <w:tc>
          <w:tcPr>
            <w:tcW w:w="0" w:type="auto"/>
            <w:shd w:val="clear" w:color="auto" w:fill="F1F1F1"/>
            <w:tcMar>
              <w:top w:w="60" w:type="dxa"/>
              <w:left w:w="60" w:type="dxa"/>
              <w:bottom w:w="60" w:type="dxa"/>
              <w:right w:w="60" w:type="dxa"/>
            </w:tcMar>
            <w:vAlign w:val="center"/>
            <w:hideMark/>
          </w:tcPr>
          <w:p w:rsidR="00CD5C57" w:rsidRDefault="00CD5C57">
            <w:r>
              <w:t>This means only removing the trees that are worth the most money. Selective logging protects the rest of the forest.</w:t>
            </w:r>
          </w:p>
        </w:tc>
      </w:tr>
      <w:tr w:rsidR="00CD5C57" w:rsidTr="00CD5C57">
        <w:trPr>
          <w:tblCellSpacing w:w="15" w:type="dxa"/>
        </w:trPr>
        <w:tc>
          <w:tcPr>
            <w:tcW w:w="0" w:type="auto"/>
            <w:shd w:val="clear" w:color="auto" w:fill="F1F1F1"/>
            <w:tcMar>
              <w:top w:w="60" w:type="dxa"/>
              <w:left w:w="60" w:type="dxa"/>
              <w:bottom w:w="60" w:type="dxa"/>
              <w:right w:w="60" w:type="dxa"/>
            </w:tcMar>
            <w:vAlign w:val="center"/>
            <w:hideMark/>
          </w:tcPr>
          <w:p w:rsidR="00CD5C57" w:rsidRDefault="00CD5C57">
            <w:r>
              <w:t>Replanting</w:t>
            </w:r>
          </w:p>
        </w:tc>
        <w:tc>
          <w:tcPr>
            <w:tcW w:w="0" w:type="auto"/>
            <w:shd w:val="clear" w:color="auto" w:fill="F1F1F1"/>
            <w:tcMar>
              <w:top w:w="60" w:type="dxa"/>
              <w:left w:w="60" w:type="dxa"/>
              <w:bottom w:w="60" w:type="dxa"/>
              <w:right w:w="60" w:type="dxa"/>
            </w:tcMar>
            <w:vAlign w:val="center"/>
            <w:hideMark/>
          </w:tcPr>
          <w:p w:rsidR="00CD5C57" w:rsidRDefault="00CD5C57">
            <w:r>
              <w:t>Replanting areas of lost forest can help repair the damage already done.</w:t>
            </w:r>
          </w:p>
        </w:tc>
      </w:tr>
    </w:tbl>
    <w:p w:rsidR="00CD5C57" w:rsidRPr="00D720BD" w:rsidRDefault="00CD5C57">
      <w:pPr>
        <w:rPr>
          <w:b/>
          <w:sz w:val="28"/>
          <w:szCs w:val="28"/>
          <w:u w:val="single"/>
        </w:rPr>
      </w:pPr>
    </w:p>
    <w:sectPr w:rsidR="00CD5C57" w:rsidRPr="00D7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ith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A48"/>
    <w:multiLevelType w:val="multilevel"/>
    <w:tmpl w:val="27C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C5A"/>
    <w:multiLevelType w:val="multilevel"/>
    <w:tmpl w:val="D636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522DB"/>
    <w:multiLevelType w:val="multilevel"/>
    <w:tmpl w:val="A6C0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0512D"/>
    <w:multiLevelType w:val="multilevel"/>
    <w:tmpl w:val="D7DE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B3669"/>
    <w:multiLevelType w:val="multilevel"/>
    <w:tmpl w:val="1F2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04EF1"/>
    <w:multiLevelType w:val="multilevel"/>
    <w:tmpl w:val="6EA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32EBF"/>
    <w:multiLevelType w:val="multilevel"/>
    <w:tmpl w:val="3B9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749EE"/>
    <w:multiLevelType w:val="multilevel"/>
    <w:tmpl w:val="CED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B44BA"/>
    <w:multiLevelType w:val="multilevel"/>
    <w:tmpl w:val="AC5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F6AD3"/>
    <w:multiLevelType w:val="multilevel"/>
    <w:tmpl w:val="02E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1FCF"/>
    <w:multiLevelType w:val="multilevel"/>
    <w:tmpl w:val="20AA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B61EC"/>
    <w:multiLevelType w:val="multilevel"/>
    <w:tmpl w:val="AC8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C0CB3"/>
    <w:multiLevelType w:val="multilevel"/>
    <w:tmpl w:val="C68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5"/>
  </w:num>
  <w:num w:numId="5">
    <w:abstractNumId w:val="11"/>
  </w:num>
  <w:num w:numId="6">
    <w:abstractNumId w:val="0"/>
  </w:num>
  <w:num w:numId="7">
    <w:abstractNumId w:val="6"/>
  </w:num>
  <w:num w:numId="8">
    <w:abstractNumId w:val="9"/>
  </w:num>
  <w:num w:numId="9">
    <w:abstractNumId w:val="12"/>
  </w:num>
  <w:num w:numId="10">
    <w:abstractNumId w:val="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BD"/>
    <w:rsid w:val="00074BDD"/>
    <w:rsid w:val="000922E2"/>
    <w:rsid w:val="003503EA"/>
    <w:rsid w:val="004F26F7"/>
    <w:rsid w:val="00552DD6"/>
    <w:rsid w:val="009B3E8F"/>
    <w:rsid w:val="00B1117E"/>
    <w:rsid w:val="00C132AE"/>
    <w:rsid w:val="00CD5C57"/>
    <w:rsid w:val="00D720BD"/>
    <w:rsid w:val="00ED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1E0"/>
  <w15:chartTrackingRefBased/>
  <w15:docId w15:val="{78C5ECA1-8273-41ED-B7CF-63BFD279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20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20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0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20BD"/>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D72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container">
    <w:name w:val="glossary-term__container"/>
    <w:basedOn w:val="DefaultParagraphFont"/>
    <w:rsid w:val="00D720BD"/>
  </w:style>
  <w:style w:type="paragraph" w:customStyle="1" w:styleId="blocks-text-blocklistitem">
    <w:name w:val="blocks-text-block__listitem"/>
    <w:basedOn w:val="Normal"/>
    <w:rsid w:val="00D72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20BD"/>
    <w:rPr>
      <w:b/>
      <w:bCs/>
    </w:rPr>
  </w:style>
  <w:style w:type="character" w:styleId="Hyperlink">
    <w:name w:val="Hyperlink"/>
    <w:basedOn w:val="DefaultParagraphFont"/>
    <w:uiPriority w:val="99"/>
    <w:unhideWhenUsed/>
    <w:rsid w:val="00D720BD"/>
    <w:rPr>
      <w:color w:val="0563C1" w:themeColor="hyperlink"/>
      <w:u w:val="single"/>
    </w:rPr>
  </w:style>
  <w:style w:type="character" w:styleId="UnresolvedMention">
    <w:name w:val="Unresolved Mention"/>
    <w:basedOn w:val="DefaultParagraphFont"/>
    <w:uiPriority w:val="99"/>
    <w:semiHidden/>
    <w:unhideWhenUsed/>
    <w:rsid w:val="00D720BD"/>
    <w:rPr>
      <w:color w:val="605E5C"/>
      <w:shd w:val="clear" w:color="auto" w:fill="E1DFDD"/>
    </w:rPr>
  </w:style>
  <w:style w:type="paragraph" w:styleId="ListParagraph">
    <w:name w:val="List Paragraph"/>
    <w:basedOn w:val="Normal"/>
    <w:uiPriority w:val="34"/>
    <w:qFormat/>
    <w:rsid w:val="0009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258">
      <w:bodyDiv w:val="1"/>
      <w:marLeft w:val="0"/>
      <w:marRight w:val="0"/>
      <w:marTop w:val="0"/>
      <w:marBottom w:val="0"/>
      <w:divBdr>
        <w:top w:val="none" w:sz="0" w:space="0" w:color="auto"/>
        <w:left w:val="none" w:sz="0" w:space="0" w:color="auto"/>
        <w:bottom w:val="none" w:sz="0" w:space="0" w:color="auto"/>
        <w:right w:val="none" w:sz="0" w:space="0" w:color="auto"/>
      </w:divBdr>
      <w:divsChild>
        <w:div w:id="270092834">
          <w:marLeft w:val="-240"/>
          <w:marRight w:val="0"/>
          <w:marTop w:val="0"/>
          <w:marBottom w:val="0"/>
          <w:divBdr>
            <w:top w:val="none" w:sz="0" w:space="0" w:color="auto"/>
            <w:left w:val="none" w:sz="0" w:space="0" w:color="auto"/>
            <w:bottom w:val="none" w:sz="0" w:space="0" w:color="auto"/>
            <w:right w:val="none" w:sz="0" w:space="0" w:color="auto"/>
          </w:divBdr>
          <w:divsChild>
            <w:div w:id="931815101">
              <w:marLeft w:val="0"/>
              <w:marRight w:val="0"/>
              <w:marTop w:val="0"/>
              <w:marBottom w:val="0"/>
              <w:divBdr>
                <w:top w:val="none" w:sz="0" w:space="0" w:color="auto"/>
                <w:left w:val="none" w:sz="0" w:space="0" w:color="auto"/>
                <w:bottom w:val="none" w:sz="0" w:space="0" w:color="auto"/>
                <w:right w:val="none" w:sz="0" w:space="0" w:color="auto"/>
              </w:divBdr>
            </w:div>
          </w:divsChild>
        </w:div>
        <w:div w:id="2039157851">
          <w:marLeft w:val="-240"/>
          <w:marRight w:val="0"/>
          <w:marTop w:val="0"/>
          <w:marBottom w:val="720"/>
          <w:divBdr>
            <w:top w:val="none" w:sz="0" w:space="0" w:color="auto"/>
            <w:left w:val="none" w:sz="0" w:space="0" w:color="auto"/>
            <w:bottom w:val="none" w:sz="0" w:space="0" w:color="auto"/>
            <w:right w:val="none" w:sz="0" w:space="0" w:color="auto"/>
          </w:divBdr>
          <w:divsChild>
            <w:div w:id="72894929">
              <w:marLeft w:val="0"/>
              <w:marRight w:val="0"/>
              <w:marTop w:val="0"/>
              <w:marBottom w:val="0"/>
              <w:divBdr>
                <w:top w:val="none" w:sz="0" w:space="0" w:color="auto"/>
                <w:left w:val="none" w:sz="0" w:space="0" w:color="auto"/>
                <w:bottom w:val="none" w:sz="0" w:space="0" w:color="auto"/>
                <w:right w:val="none" w:sz="0" w:space="0" w:color="auto"/>
              </w:divBdr>
              <w:divsChild>
                <w:div w:id="2017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2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645">
          <w:marLeft w:val="-240"/>
          <w:marRight w:val="0"/>
          <w:marTop w:val="0"/>
          <w:marBottom w:val="0"/>
          <w:divBdr>
            <w:top w:val="none" w:sz="0" w:space="0" w:color="auto"/>
            <w:left w:val="none" w:sz="0" w:space="0" w:color="auto"/>
            <w:bottom w:val="none" w:sz="0" w:space="0" w:color="auto"/>
            <w:right w:val="none" w:sz="0" w:space="0" w:color="auto"/>
          </w:divBdr>
          <w:divsChild>
            <w:div w:id="1251937030">
              <w:marLeft w:val="0"/>
              <w:marRight w:val="0"/>
              <w:marTop w:val="0"/>
              <w:marBottom w:val="0"/>
              <w:divBdr>
                <w:top w:val="none" w:sz="0" w:space="0" w:color="auto"/>
                <w:left w:val="none" w:sz="0" w:space="0" w:color="auto"/>
                <w:bottom w:val="none" w:sz="0" w:space="0" w:color="auto"/>
                <w:right w:val="none" w:sz="0" w:space="0" w:color="auto"/>
              </w:divBdr>
            </w:div>
          </w:divsChild>
        </w:div>
        <w:div w:id="387342426">
          <w:marLeft w:val="-240"/>
          <w:marRight w:val="0"/>
          <w:marTop w:val="0"/>
          <w:marBottom w:val="0"/>
          <w:divBdr>
            <w:top w:val="none" w:sz="0" w:space="0" w:color="auto"/>
            <w:left w:val="none" w:sz="0" w:space="0" w:color="auto"/>
            <w:bottom w:val="none" w:sz="0" w:space="0" w:color="auto"/>
            <w:right w:val="none" w:sz="0" w:space="0" w:color="auto"/>
          </w:divBdr>
          <w:divsChild>
            <w:div w:id="1490440045">
              <w:marLeft w:val="0"/>
              <w:marRight w:val="0"/>
              <w:marTop w:val="0"/>
              <w:marBottom w:val="0"/>
              <w:divBdr>
                <w:top w:val="none" w:sz="0" w:space="0" w:color="auto"/>
                <w:left w:val="none" w:sz="0" w:space="0" w:color="auto"/>
                <w:bottom w:val="none" w:sz="0" w:space="0" w:color="auto"/>
                <w:right w:val="none" w:sz="0" w:space="0" w:color="auto"/>
              </w:divBdr>
              <w:divsChild>
                <w:div w:id="17540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4212">
      <w:bodyDiv w:val="1"/>
      <w:marLeft w:val="0"/>
      <w:marRight w:val="0"/>
      <w:marTop w:val="0"/>
      <w:marBottom w:val="0"/>
      <w:divBdr>
        <w:top w:val="none" w:sz="0" w:space="0" w:color="auto"/>
        <w:left w:val="none" w:sz="0" w:space="0" w:color="auto"/>
        <w:bottom w:val="none" w:sz="0" w:space="0" w:color="auto"/>
        <w:right w:val="none" w:sz="0" w:space="0" w:color="auto"/>
      </w:divBdr>
      <w:divsChild>
        <w:div w:id="431970484">
          <w:marLeft w:val="-240"/>
          <w:marRight w:val="0"/>
          <w:marTop w:val="0"/>
          <w:marBottom w:val="0"/>
          <w:divBdr>
            <w:top w:val="none" w:sz="0" w:space="0" w:color="auto"/>
            <w:left w:val="none" w:sz="0" w:space="0" w:color="auto"/>
            <w:bottom w:val="none" w:sz="0" w:space="0" w:color="auto"/>
            <w:right w:val="none" w:sz="0" w:space="0" w:color="auto"/>
          </w:divBdr>
          <w:divsChild>
            <w:div w:id="1036352448">
              <w:marLeft w:val="0"/>
              <w:marRight w:val="0"/>
              <w:marTop w:val="0"/>
              <w:marBottom w:val="0"/>
              <w:divBdr>
                <w:top w:val="none" w:sz="0" w:space="0" w:color="auto"/>
                <w:left w:val="none" w:sz="0" w:space="0" w:color="auto"/>
                <w:bottom w:val="none" w:sz="0" w:space="0" w:color="auto"/>
                <w:right w:val="none" w:sz="0" w:space="0" w:color="auto"/>
              </w:divBdr>
            </w:div>
          </w:divsChild>
        </w:div>
        <w:div w:id="353461836">
          <w:marLeft w:val="-240"/>
          <w:marRight w:val="0"/>
          <w:marTop w:val="0"/>
          <w:marBottom w:val="0"/>
          <w:divBdr>
            <w:top w:val="none" w:sz="0" w:space="0" w:color="auto"/>
            <w:left w:val="none" w:sz="0" w:space="0" w:color="auto"/>
            <w:bottom w:val="none" w:sz="0" w:space="0" w:color="auto"/>
            <w:right w:val="none" w:sz="0" w:space="0" w:color="auto"/>
          </w:divBdr>
          <w:divsChild>
            <w:div w:id="854879660">
              <w:marLeft w:val="0"/>
              <w:marRight w:val="0"/>
              <w:marTop w:val="0"/>
              <w:marBottom w:val="0"/>
              <w:divBdr>
                <w:top w:val="none" w:sz="0" w:space="0" w:color="auto"/>
                <w:left w:val="none" w:sz="0" w:space="0" w:color="auto"/>
                <w:bottom w:val="none" w:sz="0" w:space="0" w:color="auto"/>
                <w:right w:val="none" w:sz="0" w:space="0" w:color="auto"/>
              </w:divBdr>
              <w:divsChild>
                <w:div w:id="176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4610">
      <w:bodyDiv w:val="1"/>
      <w:marLeft w:val="0"/>
      <w:marRight w:val="0"/>
      <w:marTop w:val="0"/>
      <w:marBottom w:val="0"/>
      <w:divBdr>
        <w:top w:val="none" w:sz="0" w:space="0" w:color="auto"/>
        <w:left w:val="none" w:sz="0" w:space="0" w:color="auto"/>
        <w:bottom w:val="none" w:sz="0" w:space="0" w:color="auto"/>
        <w:right w:val="none" w:sz="0" w:space="0" w:color="auto"/>
      </w:divBdr>
      <w:divsChild>
        <w:div w:id="643240506">
          <w:marLeft w:val="-240"/>
          <w:marRight w:val="0"/>
          <w:marTop w:val="0"/>
          <w:marBottom w:val="0"/>
          <w:divBdr>
            <w:top w:val="none" w:sz="0" w:space="0" w:color="auto"/>
            <w:left w:val="none" w:sz="0" w:space="0" w:color="auto"/>
            <w:bottom w:val="none" w:sz="0" w:space="0" w:color="auto"/>
            <w:right w:val="none" w:sz="0" w:space="0" w:color="auto"/>
          </w:divBdr>
          <w:divsChild>
            <w:div w:id="55475283">
              <w:marLeft w:val="0"/>
              <w:marRight w:val="0"/>
              <w:marTop w:val="0"/>
              <w:marBottom w:val="0"/>
              <w:divBdr>
                <w:top w:val="none" w:sz="0" w:space="0" w:color="auto"/>
                <w:left w:val="none" w:sz="0" w:space="0" w:color="auto"/>
                <w:bottom w:val="none" w:sz="0" w:space="0" w:color="auto"/>
                <w:right w:val="none" w:sz="0" w:space="0" w:color="auto"/>
              </w:divBdr>
            </w:div>
          </w:divsChild>
        </w:div>
        <w:div w:id="1982804001">
          <w:marLeft w:val="-240"/>
          <w:marRight w:val="0"/>
          <w:marTop w:val="0"/>
          <w:marBottom w:val="720"/>
          <w:divBdr>
            <w:top w:val="none" w:sz="0" w:space="0" w:color="auto"/>
            <w:left w:val="none" w:sz="0" w:space="0" w:color="auto"/>
            <w:bottom w:val="none" w:sz="0" w:space="0" w:color="auto"/>
            <w:right w:val="none" w:sz="0" w:space="0" w:color="auto"/>
          </w:divBdr>
          <w:divsChild>
            <w:div w:id="1981375665">
              <w:marLeft w:val="0"/>
              <w:marRight w:val="0"/>
              <w:marTop w:val="0"/>
              <w:marBottom w:val="0"/>
              <w:divBdr>
                <w:top w:val="none" w:sz="0" w:space="0" w:color="auto"/>
                <w:left w:val="none" w:sz="0" w:space="0" w:color="auto"/>
                <w:bottom w:val="none" w:sz="0" w:space="0" w:color="auto"/>
                <w:right w:val="none" w:sz="0" w:space="0" w:color="auto"/>
              </w:divBdr>
              <w:divsChild>
                <w:div w:id="9972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083">
          <w:marLeft w:val="-240"/>
          <w:marRight w:val="0"/>
          <w:marTop w:val="0"/>
          <w:marBottom w:val="720"/>
          <w:divBdr>
            <w:top w:val="none" w:sz="0" w:space="0" w:color="auto"/>
            <w:left w:val="none" w:sz="0" w:space="0" w:color="auto"/>
            <w:bottom w:val="none" w:sz="0" w:space="0" w:color="auto"/>
            <w:right w:val="none" w:sz="0" w:space="0" w:color="auto"/>
          </w:divBdr>
          <w:divsChild>
            <w:div w:id="1087848529">
              <w:marLeft w:val="0"/>
              <w:marRight w:val="0"/>
              <w:marTop w:val="0"/>
              <w:marBottom w:val="0"/>
              <w:divBdr>
                <w:top w:val="none" w:sz="0" w:space="0" w:color="auto"/>
                <w:left w:val="none" w:sz="0" w:space="0" w:color="auto"/>
                <w:bottom w:val="none" w:sz="0" w:space="0" w:color="auto"/>
                <w:right w:val="none" w:sz="0" w:space="0" w:color="auto"/>
              </w:divBdr>
              <w:divsChild>
                <w:div w:id="1773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311">
          <w:marLeft w:val="-240"/>
          <w:marRight w:val="0"/>
          <w:marTop w:val="0"/>
          <w:marBottom w:val="720"/>
          <w:divBdr>
            <w:top w:val="none" w:sz="0" w:space="0" w:color="auto"/>
            <w:left w:val="none" w:sz="0" w:space="0" w:color="auto"/>
            <w:bottom w:val="none" w:sz="0" w:space="0" w:color="auto"/>
            <w:right w:val="none" w:sz="0" w:space="0" w:color="auto"/>
          </w:divBdr>
          <w:divsChild>
            <w:div w:id="1727220245">
              <w:marLeft w:val="0"/>
              <w:marRight w:val="0"/>
              <w:marTop w:val="0"/>
              <w:marBottom w:val="0"/>
              <w:divBdr>
                <w:top w:val="none" w:sz="0" w:space="0" w:color="auto"/>
                <w:left w:val="none" w:sz="0" w:space="0" w:color="auto"/>
                <w:bottom w:val="none" w:sz="0" w:space="0" w:color="auto"/>
                <w:right w:val="none" w:sz="0" w:space="0" w:color="auto"/>
              </w:divBdr>
              <w:divsChild>
                <w:div w:id="1244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4731">
      <w:bodyDiv w:val="1"/>
      <w:marLeft w:val="0"/>
      <w:marRight w:val="0"/>
      <w:marTop w:val="0"/>
      <w:marBottom w:val="0"/>
      <w:divBdr>
        <w:top w:val="none" w:sz="0" w:space="0" w:color="auto"/>
        <w:left w:val="none" w:sz="0" w:space="0" w:color="auto"/>
        <w:bottom w:val="none" w:sz="0" w:space="0" w:color="auto"/>
        <w:right w:val="none" w:sz="0" w:space="0" w:color="auto"/>
      </w:divBdr>
      <w:divsChild>
        <w:div w:id="856695988">
          <w:marLeft w:val="-240"/>
          <w:marRight w:val="0"/>
          <w:marTop w:val="0"/>
          <w:marBottom w:val="0"/>
          <w:divBdr>
            <w:top w:val="none" w:sz="0" w:space="0" w:color="auto"/>
            <w:left w:val="none" w:sz="0" w:space="0" w:color="auto"/>
            <w:bottom w:val="none" w:sz="0" w:space="0" w:color="auto"/>
            <w:right w:val="none" w:sz="0" w:space="0" w:color="auto"/>
          </w:divBdr>
          <w:divsChild>
            <w:div w:id="1387607011">
              <w:marLeft w:val="0"/>
              <w:marRight w:val="0"/>
              <w:marTop w:val="0"/>
              <w:marBottom w:val="0"/>
              <w:divBdr>
                <w:top w:val="none" w:sz="0" w:space="0" w:color="auto"/>
                <w:left w:val="none" w:sz="0" w:space="0" w:color="auto"/>
                <w:bottom w:val="none" w:sz="0" w:space="0" w:color="auto"/>
                <w:right w:val="none" w:sz="0" w:space="0" w:color="auto"/>
              </w:divBdr>
            </w:div>
          </w:divsChild>
        </w:div>
        <w:div w:id="1570580244">
          <w:marLeft w:val="-240"/>
          <w:marRight w:val="0"/>
          <w:marTop w:val="0"/>
          <w:marBottom w:val="720"/>
          <w:divBdr>
            <w:top w:val="none" w:sz="0" w:space="0" w:color="auto"/>
            <w:left w:val="none" w:sz="0" w:space="0" w:color="auto"/>
            <w:bottom w:val="none" w:sz="0" w:space="0" w:color="auto"/>
            <w:right w:val="none" w:sz="0" w:space="0" w:color="auto"/>
          </w:divBdr>
          <w:divsChild>
            <w:div w:id="935794332">
              <w:marLeft w:val="0"/>
              <w:marRight w:val="0"/>
              <w:marTop w:val="0"/>
              <w:marBottom w:val="0"/>
              <w:divBdr>
                <w:top w:val="none" w:sz="0" w:space="0" w:color="auto"/>
                <w:left w:val="none" w:sz="0" w:space="0" w:color="auto"/>
                <w:bottom w:val="none" w:sz="0" w:space="0" w:color="auto"/>
                <w:right w:val="none" w:sz="0" w:space="0" w:color="auto"/>
              </w:divBdr>
              <w:divsChild>
                <w:div w:id="4650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7269">
          <w:marLeft w:val="-240"/>
          <w:marRight w:val="0"/>
          <w:marTop w:val="0"/>
          <w:marBottom w:val="720"/>
          <w:divBdr>
            <w:top w:val="none" w:sz="0" w:space="0" w:color="auto"/>
            <w:left w:val="none" w:sz="0" w:space="0" w:color="auto"/>
            <w:bottom w:val="none" w:sz="0" w:space="0" w:color="auto"/>
            <w:right w:val="none" w:sz="0" w:space="0" w:color="auto"/>
          </w:divBdr>
          <w:divsChild>
            <w:div w:id="121312065">
              <w:marLeft w:val="0"/>
              <w:marRight w:val="0"/>
              <w:marTop w:val="0"/>
              <w:marBottom w:val="0"/>
              <w:divBdr>
                <w:top w:val="none" w:sz="0" w:space="0" w:color="auto"/>
                <w:left w:val="none" w:sz="0" w:space="0" w:color="auto"/>
                <w:bottom w:val="none" w:sz="0" w:space="0" w:color="auto"/>
                <w:right w:val="none" w:sz="0" w:space="0" w:color="auto"/>
              </w:divBdr>
              <w:divsChild>
                <w:div w:id="954478479">
                  <w:marLeft w:val="0"/>
                  <w:marRight w:val="0"/>
                  <w:marTop w:val="0"/>
                  <w:marBottom w:val="0"/>
                  <w:divBdr>
                    <w:top w:val="none" w:sz="0" w:space="0" w:color="auto"/>
                    <w:left w:val="none" w:sz="0" w:space="0" w:color="auto"/>
                    <w:bottom w:val="none" w:sz="0" w:space="0" w:color="auto"/>
                    <w:right w:val="none" w:sz="0" w:space="0" w:color="auto"/>
                  </w:divBdr>
                </w:div>
              </w:divsChild>
            </w:div>
            <w:div w:id="212736804">
              <w:marLeft w:val="0"/>
              <w:marRight w:val="0"/>
              <w:marTop w:val="0"/>
              <w:marBottom w:val="0"/>
              <w:divBdr>
                <w:top w:val="none" w:sz="0" w:space="0" w:color="auto"/>
                <w:left w:val="none" w:sz="0" w:space="0" w:color="auto"/>
                <w:bottom w:val="none" w:sz="0" w:space="0" w:color="auto"/>
                <w:right w:val="none" w:sz="0" w:space="0" w:color="auto"/>
              </w:divBdr>
              <w:divsChild>
                <w:div w:id="907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4424">
          <w:marLeft w:val="-240"/>
          <w:marRight w:val="0"/>
          <w:marTop w:val="0"/>
          <w:marBottom w:val="720"/>
          <w:divBdr>
            <w:top w:val="none" w:sz="0" w:space="0" w:color="auto"/>
            <w:left w:val="none" w:sz="0" w:space="0" w:color="auto"/>
            <w:bottom w:val="none" w:sz="0" w:space="0" w:color="auto"/>
            <w:right w:val="none" w:sz="0" w:space="0" w:color="auto"/>
          </w:divBdr>
          <w:divsChild>
            <w:div w:id="1678581526">
              <w:marLeft w:val="0"/>
              <w:marRight w:val="0"/>
              <w:marTop w:val="0"/>
              <w:marBottom w:val="0"/>
              <w:divBdr>
                <w:top w:val="none" w:sz="0" w:space="0" w:color="auto"/>
                <w:left w:val="none" w:sz="0" w:space="0" w:color="auto"/>
                <w:bottom w:val="none" w:sz="0" w:space="0" w:color="auto"/>
                <w:right w:val="none" w:sz="0" w:space="0" w:color="auto"/>
              </w:divBdr>
              <w:divsChild>
                <w:div w:id="716783947">
                  <w:marLeft w:val="0"/>
                  <w:marRight w:val="0"/>
                  <w:marTop w:val="0"/>
                  <w:marBottom w:val="0"/>
                  <w:divBdr>
                    <w:top w:val="none" w:sz="0" w:space="0" w:color="auto"/>
                    <w:left w:val="none" w:sz="0" w:space="0" w:color="auto"/>
                    <w:bottom w:val="none" w:sz="0" w:space="0" w:color="auto"/>
                    <w:right w:val="none" w:sz="0" w:space="0" w:color="auto"/>
                  </w:divBdr>
                </w:div>
              </w:divsChild>
            </w:div>
            <w:div w:id="842403210">
              <w:marLeft w:val="0"/>
              <w:marRight w:val="0"/>
              <w:marTop w:val="0"/>
              <w:marBottom w:val="0"/>
              <w:divBdr>
                <w:top w:val="none" w:sz="0" w:space="0" w:color="auto"/>
                <w:left w:val="none" w:sz="0" w:space="0" w:color="auto"/>
                <w:bottom w:val="none" w:sz="0" w:space="0" w:color="auto"/>
                <w:right w:val="none" w:sz="0" w:space="0" w:color="auto"/>
              </w:divBdr>
              <w:divsChild>
                <w:div w:id="22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8415">
          <w:marLeft w:val="-240"/>
          <w:marRight w:val="0"/>
          <w:marTop w:val="0"/>
          <w:marBottom w:val="720"/>
          <w:divBdr>
            <w:top w:val="none" w:sz="0" w:space="0" w:color="auto"/>
            <w:left w:val="none" w:sz="0" w:space="0" w:color="auto"/>
            <w:bottom w:val="none" w:sz="0" w:space="0" w:color="auto"/>
            <w:right w:val="none" w:sz="0" w:space="0" w:color="auto"/>
          </w:divBdr>
          <w:divsChild>
            <w:div w:id="1863785413">
              <w:marLeft w:val="0"/>
              <w:marRight w:val="0"/>
              <w:marTop w:val="0"/>
              <w:marBottom w:val="0"/>
              <w:divBdr>
                <w:top w:val="none" w:sz="0" w:space="0" w:color="auto"/>
                <w:left w:val="none" w:sz="0" w:space="0" w:color="auto"/>
                <w:bottom w:val="none" w:sz="0" w:space="0" w:color="auto"/>
                <w:right w:val="none" w:sz="0" w:space="0" w:color="auto"/>
              </w:divBdr>
              <w:divsChild>
                <w:div w:id="49430025">
                  <w:marLeft w:val="0"/>
                  <w:marRight w:val="0"/>
                  <w:marTop w:val="0"/>
                  <w:marBottom w:val="0"/>
                  <w:divBdr>
                    <w:top w:val="none" w:sz="0" w:space="0" w:color="auto"/>
                    <w:left w:val="none" w:sz="0" w:space="0" w:color="auto"/>
                    <w:bottom w:val="none" w:sz="0" w:space="0" w:color="auto"/>
                    <w:right w:val="none" w:sz="0" w:space="0" w:color="auto"/>
                  </w:divBdr>
                </w:div>
              </w:divsChild>
            </w:div>
            <w:div w:id="782308651">
              <w:marLeft w:val="0"/>
              <w:marRight w:val="0"/>
              <w:marTop w:val="0"/>
              <w:marBottom w:val="0"/>
              <w:divBdr>
                <w:top w:val="none" w:sz="0" w:space="0" w:color="auto"/>
                <w:left w:val="none" w:sz="0" w:space="0" w:color="auto"/>
                <w:bottom w:val="none" w:sz="0" w:space="0" w:color="auto"/>
                <w:right w:val="none" w:sz="0" w:space="0" w:color="auto"/>
              </w:divBdr>
              <w:divsChild>
                <w:div w:id="1562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2542">
          <w:marLeft w:val="-240"/>
          <w:marRight w:val="0"/>
          <w:marTop w:val="0"/>
          <w:marBottom w:val="720"/>
          <w:divBdr>
            <w:top w:val="none" w:sz="0" w:space="0" w:color="auto"/>
            <w:left w:val="none" w:sz="0" w:space="0" w:color="auto"/>
            <w:bottom w:val="none" w:sz="0" w:space="0" w:color="auto"/>
            <w:right w:val="none" w:sz="0" w:space="0" w:color="auto"/>
          </w:divBdr>
          <w:divsChild>
            <w:div w:id="1416632184">
              <w:marLeft w:val="0"/>
              <w:marRight w:val="0"/>
              <w:marTop w:val="0"/>
              <w:marBottom w:val="0"/>
              <w:divBdr>
                <w:top w:val="none" w:sz="0" w:space="0" w:color="auto"/>
                <w:left w:val="none" w:sz="0" w:space="0" w:color="auto"/>
                <w:bottom w:val="none" w:sz="0" w:space="0" w:color="auto"/>
                <w:right w:val="none" w:sz="0" w:space="0" w:color="auto"/>
              </w:divBdr>
              <w:divsChild>
                <w:div w:id="1900550211">
                  <w:marLeft w:val="0"/>
                  <w:marRight w:val="0"/>
                  <w:marTop w:val="0"/>
                  <w:marBottom w:val="0"/>
                  <w:divBdr>
                    <w:top w:val="none" w:sz="0" w:space="0" w:color="auto"/>
                    <w:left w:val="none" w:sz="0" w:space="0" w:color="auto"/>
                    <w:bottom w:val="none" w:sz="0" w:space="0" w:color="auto"/>
                    <w:right w:val="none" w:sz="0" w:space="0" w:color="auto"/>
                  </w:divBdr>
                </w:div>
              </w:divsChild>
            </w:div>
            <w:div w:id="1245337915">
              <w:marLeft w:val="0"/>
              <w:marRight w:val="0"/>
              <w:marTop w:val="0"/>
              <w:marBottom w:val="0"/>
              <w:divBdr>
                <w:top w:val="none" w:sz="0" w:space="0" w:color="auto"/>
                <w:left w:val="none" w:sz="0" w:space="0" w:color="auto"/>
                <w:bottom w:val="none" w:sz="0" w:space="0" w:color="auto"/>
                <w:right w:val="none" w:sz="0" w:space="0" w:color="auto"/>
              </w:divBdr>
              <w:divsChild>
                <w:div w:id="15505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819">
      <w:bodyDiv w:val="1"/>
      <w:marLeft w:val="0"/>
      <w:marRight w:val="0"/>
      <w:marTop w:val="0"/>
      <w:marBottom w:val="0"/>
      <w:divBdr>
        <w:top w:val="none" w:sz="0" w:space="0" w:color="auto"/>
        <w:left w:val="none" w:sz="0" w:space="0" w:color="auto"/>
        <w:bottom w:val="none" w:sz="0" w:space="0" w:color="auto"/>
        <w:right w:val="none" w:sz="0" w:space="0" w:color="auto"/>
      </w:divBdr>
    </w:div>
    <w:div w:id="655035024">
      <w:bodyDiv w:val="1"/>
      <w:marLeft w:val="0"/>
      <w:marRight w:val="0"/>
      <w:marTop w:val="0"/>
      <w:marBottom w:val="0"/>
      <w:divBdr>
        <w:top w:val="none" w:sz="0" w:space="0" w:color="auto"/>
        <w:left w:val="none" w:sz="0" w:space="0" w:color="auto"/>
        <w:bottom w:val="none" w:sz="0" w:space="0" w:color="auto"/>
        <w:right w:val="none" w:sz="0" w:space="0" w:color="auto"/>
      </w:divBdr>
    </w:div>
    <w:div w:id="683212907">
      <w:bodyDiv w:val="1"/>
      <w:marLeft w:val="0"/>
      <w:marRight w:val="0"/>
      <w:marTop w:val="0"/>
      <w:marBottom w:val="0"/>
      <w:divBdr>
        <w:top w:val="none" w:sz="0" w:space="0" w:color="auto"/>
        <w:left w:val="none" w:sz="0" w:space="0" w:color="auto"/>
        <w:bottom w:val="none" w:sz="0" w:space="0" w:color="auto"/>
        <w:right w:val="none" w:sz="0" w:space="0" w:color="auto"/>
      </w:divBdr>
      <w:divsChild>
        <w:div w:id="1094940470">
          <w:marLeft w:val="-240"/>
          <w:marRight w:val="0"/>
          <w:marTop w:val="0"/>
          <w:marBottom w:val="720"/>
          <w:divBdr>
            <w:top w:val="none" w:sz="0" w:space="0" w:color="auto"/>
            <w:left w:val="none" w:sz="0" w:space="0" w:color="auto"/>
            <w:bottom w:val="none" w:sz="0" w:space="0" w:color="auto"/>
            <w:right w:val="none" w:sz="0" w:space="0" w:color="auto"/>
          </w:divBdr>
          <w:divsChild>
            <w:div w:id="348600785">
              <w:marLeft w:val="0"/>
              <w:marRight w:val="0"/>
              <w:marTop w:val="0"/>
              <w:marBottom w:val="0"/>
              <w:divBdr>
                <w:top w:val="none" w:sz="0" w:space="0" w:color="auto"/>
                <w:left w:val="none" w:sz="0" w:space="0" w:color="auto"/>
                <w:bottom w:val="none" w:sz="0" w:space="0" w:color="auto"/>
                <w:right w:val="none" w:sz="0" w:space="0" w:color="auto"/>
              </w:divBdr>
              <w:divsChild>
                <w:div w:id="628709136">
                  <w:marLeft w:val="0"/>
                  <w:marRight w:val="0"/>
                  <w:marTop w:val="0"/>
                  <w:marBottom w:val="0"/>
                  <w:divBdr>
                    <w:top w:val="none" w:sz="0" w:space="0" w:color="auto"/>
                    <w:left w:val="none" w:sz="0" w:space="0" w:color="auto"/>
                    <w:bottom w:val="none" w:sz="0" w:space="0" w:color="auto"/>
                    <w:right w:val="none" w:sz="0" w:space="0" w:color="auto"/>
                  </w:divBdr>
                </w:div>
              </w:divsChild>
            </w:div>
            <w:div w:id="735207489">
              <w:marLeft w:val="0"/>
              <w:marRight w:val="0"/>
              <w:marTop w:val="0"/>
              <w:marBottom w:val="0"/>
              <w:divBdr>
                <w:top w:val="none" w:sz="0" w:space="0" w:color="auto"/>
                <w:left w:val="none" w:sz="0" w:space="0" w:color="auto"/>
                <w:bottom w:val="none" w:sz="0" w:space="0" w:color="auto"/>
                <w:right w:val="none" w:sz="0" w:space="0" w:color="auto"/>
              </w:divBdr>
              <w:divsChild>
                <w:div w:id="7709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6285">
          <w:marLeft w:val="-240"/>
          <w:marRight w:val="0"/>
          <w:marTop w:val="0"/>
          <w:marBottom w:val="720"/>
          <w:divBdr>
            <w:top w:val="none" w:sz="0" w:space="0" w:color="auto"/>
            <w:left w:val="none" w:sz="0" w:space="0" w:color="auto"/>
            <w:bottom w:val="none" w:sz="0" w:space="0" w:color="auto"/>
            <w:right w:val="none" w:sz="0" w:space="0" w:color="auto"/>
          </w:divBdr>
          <w:divsChild>
            <w:div w:id="1326517911">
              <w:marLeft w:val="0"/>
              <w:marRight w:val="0"/>
              <w:marTop w:val="0"/>
              <w:marBottom w:val="0"/>
              <w:divBdr>
                <w:top w:val="none" w:sz="0" w:space="0" w:color="auto"/>
                <w:left w:val="none" w:sz="0" w:space="0" w:color="auto"/>
                <w:bottom w:val="none" w:sz="0" w:space="0" w:color="auto"/>
                <w:right w:val="none" w:sz="0" w:space="0" w:color="auto"/>
              </w:divBdr>
              <w:divsChild>
                <w:div w:id="2126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208">
          <w:marLeft w:val="-240"/>
          <w:marRight w:val="0"/>
          <w:marTop w:val="0"/>
          <w:marBottom w:val="0"/>
          <w:divBdr>
            <w:top w:val="none" w:sz="0" w:space="0" w:color="auto"/>
            <w:left w:val="none" w:sz="0" w:space="0" w:color="auto"/>
            <w:bottom w:val="none" w:sz="0" w:space="0" w:color="auto"/>
            <w:right w:val="none" w:sz="0" w:space="0" w:color="auto"/>
          </w:divBdr>
          <w:divsChild>
            <w:div w:id="94643873">
              <w:marLeft w:val="0"/>
              <w:marRight w:val="0"/>
              <w:marTop w:val="0"/>
              <w:marBottom w:val="0"/>
              <w:divBdr>
                <w:top w:val="none" w:sz="0" w:space="0" w:color="auto"/>
                <w:left w:val="none" w:sz="0" w:space="0" w:color="auto"/>
                <w:bottom w:val="none" w:sz="0" w:space="0" w:color="auto"/>
                <w:right w:val="none" w:sz="0" w:space="0" w:color="auto"/>
              </w:divBdr>
            </w:div>
          </w:divsChild>
        </w:div>
        <w:div w:id="55129039">
          <w:marLeft w:val="-240"/>
          <w:marRight w:val="0"/>
          <w:marTop w:val="0"/>
          <w:marBottom w:val="720"/>
          <w:divBdr>
            <w:top w:val="none" w:sz="0" w:space="0" w:color="auto"/>
            <w:left w:val="none" w:sz="0" w:space="0" w:color="auto"/>
            <w:bottom w:val="none" w:sz="0" w:space="0" w:color="auto"/>
            <w:right w:val="none" w:sz="0" w:space="0" w:color="auto"/>
          </w:divBdr>
          <w:divsChild>
            <w:div w:id="1470709044">
              <w:marLeft w:val="0"/>
              <w:marRight w:val="0"/>
              <w:marTop w:val="0"/>
              <w:marBottom w:val="0"/>
              <w:divBdr>
                <w:top w:val="none" w:sz="0" w:space="0" w:color="auto"/>
                <w:left w:val="none" w:sz="0" w:space="0" w:color="auto"/>
                <w:bottom w:val="none" w:sz="0" w:space="0" w:color="auto"/>
                <w:right w:val="none" w:sz="0" w:space="0" w:color="auto"/>
              </w:divBdr>
              <w:divsChild>
                <w:div w:id="1077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426">
          <w:marLeft w:val="-240"/>
          <w:marRight w:val="0"/>
          <w:marTop w:val="0"/>
          <w:marBottom w:val="0"/>
          <w:divBdr>
            <w:top w:val="none" w:sz="0" w:space="0" w:color="auto"/>
            <w:left w:val="none" w:sz="0" w:space="0" w:color="auto"/>
            <w:bottom w:val="none" w:sz="0" w:space="0" w:color="auto"/>
            <w:right w:val="none" w:sz="0" w:space="0" w:color="auto"/>
          </w:divBdr>
          <w:divsChild>
            <w:div w:id="3896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075">
      <w:bodyDiv w:val="1"/>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240"/>
          <w:marRight w:val="0"/>
          <w:marTop w:val="0"/>
          <w:marBottom w:val="0"/>
          <w:divBdr>
            <w:top w:val="none" w:sz="0" w:space="0" w:color="auto"/>
            <w:left w:val="none" w:sz="0" w:space="0" w:color="auto"/>
            <w:bottom w:val="none" w:sz="0" w:space="0" w:color="auto"/>
            <w:right w:val="none" w:sz="0" w:space="0" w:color="auto"/>
          </w:divBdr>
          <w:divsChild>
            <w:div w:id="934479292">
              <w:marLeft w:val="0"/>
              <w:marRight w:val="0"/>
              <w:marTop w:val="0"/>
              <w:marBottom w:val="0"/>
              <w:divBdr>
                <w:top w:val="none" w:sz="0" w:space="0" w:color="auto"/>
                <w:left w:val="none" w:sz="0" w:space="0" w:color="auto"/>
                <w:bottom w:val="none" w:sz="0" w:space="0" w:color="auto"/>
                <w:right w:val="none" w:sz="0" w:space="0" w:color="auto"/>
              </w:divBdr>
            </w:div>
          </w:divsChild>
        </w:div>
        <w:div w:id="755202311">
          <w:marLeft w:val="-240"/>
          <w:marRight w:val="0"/>
          <w:marTop w:val="0"/>
          <w:marBottom w:val="0"/>
          <w:divBdr>
            <w:top w:val="none" w:sz="0" w:space="0" w:color="auto"/>
            <w:left w:val="none" w:sz="0" w:space="0" w:color="auto"/>
            <w:bottom w:val="none" w:sz="0" w:space="0" w:color="auto"/>
            <w:right w:val="none" w:sz="0" w:space="0" w:color="auto"/>
          </w:divBdr>
          <w:divsChild>
            <w:div w:id="1001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81">
      <w:bodyDiv w:val="1"/>
      <w:marLeft w:val="0"/>
      <w:marRight w:val="0"/>
      <w:marTop w:val="0"/>
      <w:marBottom w:val="0"/>
      <w:divBdr>
        <w:top w:val="none" w:sz="0" w:space="0" w:color="auto"/>
        <w:left w:val="none" w:sz="0" w:space="0" w:color="auto"/>
        <w:bottom w:val="none" w:sz="0" w:space="0" w:color="auto"/>
        <w:right w:val="none" w:sz="0" w:space="0" w:color="auto"/>
      </w:divBdr>
      <w:divsChild>
        <w:div w:id="1657150843">
          <w:marLeft w:val="-240"/>
          <w:marRight w:val="0"/>
          <w:marTop w:val="0"/>
          <w:marBottom w:val="0"/>
          <w:divBdr>
            <w:top w:val="none" w:sz="0" w:space="0" w:color="auto"/>
            <w:left w:val="none" w:sz="0" w:space="0" w:color="auto"/>
            <w:bottom w:val="none" w:sz="0" w:space="0" w:color="auto"/>
            <w:right w:val="none" w:sz="0" w:space="0" w:color="auto"/>
          </w:divBdr>
          <w:divsChild>
            <w:div w:id="1224102997">
              <w:marLeft w:val="0"/>
              <w:marRight w:val="0"/>
              <w:marTop w:val="0"/>
              <w:marBottom w:val="0"/>
              <w:divBdr>
                <w:top w:val="none" w:sz="0" w:space="0" w:color="auto"/>
                <w:left w:val="none" w:sz="0" w:space="0" w:color="auto"/>
                <w:bottom w:val="none" w:sz="0" w:space="0" w:color="auto"/>
                <w:right w:val="none" w:sz="0" w:space="0" w:color="auto"/>
              </w:divBdr>
            </w:div>
          </w:divsChild>
        </w:div>
        <w:div w:id="62870225">
          <w:marLeft w:val="-240"/>
          <w:marRight w:val="0"/>
          <w:marTop w:val="0"/>
          <w:marBottom w:val="720"/>
          <w:divBdr>
            <w:top w:val="none" w:sz="0" w:space="0" w:color="auto"/>
            <w:left w:val="none" w:sz="0" w:space="0" w:color="auto"/>
            <w:bottom w:val="none" w:sz="0" w:space="0" w:color="auto"/>
            <w:right w:val="none" w:sz="0" w:space="0" w:color="auto"/>
          </w:divBdr>
          <w:divsChild>
            <w:div w:id="1352797849">
              <w:marLeft w:val="0"/>
              <w:marRight w:val="0"/>
              <w:marTop w:val="0"/>
              <w:marBottom w:val="0"/>
              <w:divBdr>
                <w:top w:val="none" w:sz="0" w:space="0" w:color="auto"/>
                <w:left w:val="none" w:sz="0" w:space="0" w:color="auto"/>
                <w:bottom w:val="none" w:sz="0" w:space="0" w:color="auto"/>
                <w:right w:val="none" w:sz="0" w:space="0" w:color="auto"/>
              </w:divBdr>
              <w:divsChild>
                <w:div w:id="13827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3443">
      <w:bodyDiv w:val="1"/>
      <w:marLeft w:val="0"/>
      <w:marRight w:val="0"/>
      <w:marTop w:val="0"/>
      <w:marBottom w:val="0"/>
      <w:divBdr>
        <w:top w:val="none" w:sz="0" w:space="0" w:color="auto"/>
        <w:left w:val="none" w:sz="0" w:space="0" w:color="auto"/>
        <w:bottom w:val="none" w:sz="0" w:space="0" w:color="auto"/>
        <w:right w:val="none" w:sz="0" w:space="0" w:color="auto"/>
      </w:divBdr>
      <w:divsChild>
        <w:div w:id="702826943">
          <w:marLeft w:val="-240"/>
          <w:marRight w:val="0"/>
          <w:marTop w:val="0"/>
          <w:marBottom w:val="720"/>
          <w:divBdr>
            <w:top w:val="none" w:sz="0" w:space="0" w:color="auto"/>
            <w:left w:val="none" w:sz="0" w:space="0" w:color="auto"/>
            <w:bottom w:val="none" w:sz="0" w:space="0" w:color="auto"/>
            <w:right w:val="none" w:sz="0" w:space="0" w:color="auto"/>
          </w:divBdr>
          <w:divsChild>
            <w:div w:id="1052733989">
              <w:marLeft w:val="0"/>
              <w:marRight w:val="0"/>
              <w:marTop w:val="0"/>
              <w:marBottom w:val="0"/>
              <w:divBdr>
                <w:top w:val="none" w:sz="0" w:space="0" w:color="auto"/>
                <w:left w:val="none" w:sz="0" w:space="0" w:color="auto"/>
                <w:bottom w:val="none" w:sz="0" w:space="0" w:color="auto"/>
                <w:right w:val="none" w:sz="0" w:space="0" w:color="auto"/>
              </w:divBdr>
              <w:divsChild>
                <w:div w:id="18784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5777">
          <w:marLeft w:val="-240"/>
          <w:marRight w:val="0"/>
          <w:marTop w:val="0"/>
          <w:marBottom w:val="0"/>
          <w:divBdr>
            <w:top w:val="none" w:sz="0" w:space="0" w:color="auto"/>
            <w:left w:val="none" w:sz="0" w:space="0" w:color="auto"/>
            <w:bottom w:val="none" w:sz="0" w:space="0" w:color="auto"/>
            <w:right w:val="none" w:sz="0" w:space="0" w:color="auto"/>
          </w:divBdr>
          <w:divsChild>
            <w:div w:id="1420057751">
              <w:marLeft w:val="0"/>
              <w:marRight w:val="0"/>
              <w:marTop w:val="0"/>
              <w:marBottom w:val="0"/>
              <w:divBdr>
                <w:top w:val="none" w:sz="0" w:space="0" w:color="auto"/>
                <w:left w:val="none" w:sz="0" w:space="0" w:color="auto"/>
                <w:bottom w:val="none" w:sz="0" w:space="0" w:color="auto"/>
                <w:right w:val="none" w:sz="0" w:space="0" w:color="auto"/>
              </w:divBdr>
            </w:div>
          </w:divsChild>
        </w:div>
        <w:div w:id="379980355">
          <w:marLeft w:val="-240"/>
          <w:marRight w:val="0"/>
          <w:marTop w:val="0"/>
          <w:marBottom w:val="720"/>
          <w:divBdr>
            <w:top w:val="none" w:sz="0" w:space="0" w:color="auto"/>
            <w:left w:val="none" w:sz="0" w:space="0" w:color="auto"/>
            <w:bottom w:val="none" w:sz="0" w:space="0" w:color="auto"/>
            <w:right w:val="none" w:sz="0" w:space="0" w:color="auto"/>
          </w:divBdr>
          <w:divsChild>
            <w:div w:id="509681797">
              <w:marLeft w:val="0"/>
              <w:marRight w:val="0"/>
              <w:marTop w:val="0"/>
              <w:marBottom w:val="0"/>
              <w:divBdr>
                <w:top w:val="none" w:sz="0" w:space="0" w:color="auto"/>
                <w:left w:val="none" w:sz="0" w:space="0" w:color="auto"/>
                <w:bottom w:val="none" w:sz="0" w:space="0" w:color="auto"/>
                <w:right w:val="none" w:sz="0" w:space="0" w:color="auto"/>
              </w:divBdr>
              <w:divsChild>
                <w:div w:id="2099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9038">
          <w:marLeft w:val="-240"/>
          <w:marRight w:val="0"/>
          <w:marTop w:val="0"/>
          <w:marBottom w:val="0"/>
          <w:divBdr>
            <w:top w:val="none" w:sz="0" w:space="0" w:color="auto"/>
            <w:left w:val="none" w:sz="0" w:space="0" w:color="auto"/>
            <w:bottom w:val="none" w:sz="0" w:space="0" w:color="auto"/>
            <w:right w:val="none" w:sz="0" w:space="0" w:color="auto"/>
          </w:divBdr>
          <w:divsChild>
            <w:div w:id="9221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527">
      <w:bodyDiv w:val="1"/>
      <w:marLeft w:val="0"/>
      <w:marRight w:val="0"/>
      <w:marTop w:val="0"/>
      <w:marBottom w:val="0"/>
      <w:divBdr>
        <w:top w:val="none" w:sz="0" w:space="0" w:color="auto"/>
        <w:left w:val="none" w:sz="0" w:space="0" w:color="auto"/>
        <w:bottom w:val="none" w:sz="0" w:space="0" w:color="auto"/>
        <w:right w:val="none" w:sz="0" w:space="0" w:color="auto"/>
      </w:divBdr>
      <w:divsChild>
        <w:div w:id="681736808">
          <w:marLeft w:val="-240"/>
          <w:marRight w:val="0"/>
          <w:marTop w:val="0"/>
          <w:marBottom w:val="0"/>
          <w:divBdr>
            <w:top w:val="none" w:sz="0" w:space="0" w:color="auto"/>
            <w:left w:val="none" w:sz="0" w:space="0" w:color="auto"/>
            <w:bottom w:val="none" w:sz="0" w:space="0" w:color="auto"/>
            <w:right w:val="none" w:sz="0" w:space="0" w:color="auto"/>
          </w:divBdr>
          <w:divsChild>
            <w:div w:id="447772131">
              <w:marLeft w:val="0"/>
              <w:marRight w:val="0"/>
              <w:marTop w:val="0"/>
              <w:marBottom w:val="0"/>
              <w:divBdr>
                <w:top w:val="none" w:sz="0" w:space="0" w:color="auto"/>
                <w:left w:val="none" w:sz="0" w:space="0" w:color="auto"/>
                <w:bottom w:val="none" w:sz="0" w:space="0" w:color="auto"/>
                <w:right w:val="none" w:sz="0" w:space="0" w:color="auto"/>
              </w:divBdr>
            </w:div>
          </w:divsChild>
        </w:div>
        <w:div w:id="328405025">
          <w:marLeft w:val="-240"/>
          <w:marRight w:val="0"/>
          <w:marTop w:val="0"/>
          <w:marBottom w:val="720"/>
          <w:divBdr>
            <w:top w:val="none" w:sz="0" w:space="0" w:color="auto"/>
            <w:left w:val="none" w:sz="0" w:space="0" w:color="auto"/>
            <w:bottom w:val="none" w:sz="0" w:space="0" w:color="auto"/>
            <w:right w:val="none" w:sz="0" w:space="0" w:color="auto"/>
          </w:divBdr>
          <w:divsChild>
            <w:div w:id="1283607591">
              <w:marLeft w:val="0"/>
              <w:marRight w:val="0"/>
              <w:marTop w:val="0"/>
              <w:marBottom w:val="0"/>
              <w:divBdr>
                <w:top w:val="none" w:sz="0" w:space="0" w:color="auto"/>
                <w:left w:val="none" w:sz="0" w:space="0" w:color="auto"/>
                <w:bottom w:val="none" w:sz="0" w:space="0" w:color="auto"/>
                <w:right w:val="none" w:sz="0" w:space="0" w:color="auto"/>
              </w:divBdr>
              <w:divsChild>
                <w:div w:id="6122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4511">
      <w:bodyDiv w:val="1"/>
      <w:marLeft w:val="0"/>
      <w:marRight w:val="0"/>
      <w:marTop w:val="0"/>
      <w:marBottom w:val="0"/>
      <w:divBdr>
        <w:top w:val="none" w:sz="0" w:space="0" w:color="auto"/>
        <w:left w:val="none" w:sz="0" w:space="0" w:color="auto"/>
        <w:bottom w:val="none" w:sz="0" w:space="0" w:color="auto"/>
        <w:right w:val="none" w:sz="0" w:space="0" w:color="auto"/>
      </w:divBdr>
      <w:divsChild>
        <w:div w:id="590434299">
          <w:marLeft w:val="-240"/>
          <w:marRight w:val="0"/>
          <w:marTop w:val="0"/>
          <w:marBottom w:val="0"/>
          <w:divBdr>
            <w:top w:val="none" w:sz="0" w:space="0" w:color="auto"/>
            <w:left w:val="none" w:sz="0" w:space="0" w:color="auto"/>
            <w:bottom w:val="none" w:sz="0" w:space="0" w:color="auto"/>
            <w:right w:val="none" w:sz="0" w:space="0" w:color="auto"/>
          </w:divBdr>
          <w:divsChild>
            <w:div w:id="1728722768">
              <w:marLeft w:val="0"/>
              <w:marRight w:val="0"/>
              <w:marTop w:val="0"/>
              <w:marBottom w:val="0"/>
              <w:divBdr>
                <w:top w:val="none" w:sz="0" w:space="0" w:color="auto"/>
                <w:left w:val="none" w:sz="0" w:space="0" w:color="auto"/>
                <w:bottom w:val="none" w:sz="0" w:space="0" w:color="auto"/>
                <w:right w:val="none" w:sz="0" w:space="0" w:color="auto"/>
              </w:divBdr>
            </w:div>
          </w:divsChild>
        </w:div>
        <w:div w:id="1151795366">
          <w:marLeft w:val="-240"/>
          <w:marRight w:val="0"/>
          <w:marTop w:val="0"/>
          <w:marBottom w:val="0"/>
          <w:divBdr>
            <w:top w:val="none" w:sz="0" w:space="0" w:color="auto"/>
            <w:left w:val="none" w:sz="0" w:space="0" w:color="auto"/>
            <w:bottom w:val="none" w:sz="0" w:space="0" w:color="auto"/>
            <w:right w:val="none" w:sz="0" w:space="0" w:color="auto"/>
          </w:divBdr>
          <w:divsChild>
            <w:div w:id="1606424119">
              <w:marLeft w:val="0"/>
              <w:marRight w:val="0"/>
              <w:marTop w:val="0"/>
              <w:marBottom w:val="0"/>
              <w:divBdr>
                <w:top w:val="none" w:sz="0" w:space="0" w:color="auto"/>
                <w:left w:val="none" w:sz="0" w:space="0" w:color="auto"/>
                <w:bottom w:val="none" w:sz="0" w:space="0" w:color="auto"/>
                <w:right w:val="none" w:sz="0" w:space="0" w:color="auto"/>
              </w:divBdr>
            </w:div>
          </w:divsChild>
        </w:div>
        <w:div w:id="777867551">
          <w:marLeft w:val="-240"/>
          <w:marRight w:val="0"/>
          <w:marTop w:val="0"/>
          <w:marBottom w:val="720"/>
          <w:divBdr>
            <w:top w:val="none" w:sz="0" w:space="0" w:color="auto"/>
            <w:left w:val="none" w:sz="0" w:space="0" w:color="auto"/>
            <w:bottom w:val="none" w:sz="0" w:space="0" w:color="auto"/>
            <w:right w:val="none" w:sz="0" w:space="0" w:color="auto"/>
          </w:divBdr>
          <w:divsChild>
            <w:div w:id="1465657194">
              <w:marLeft w:val="0"/>
              <w:marRight w:val="0"/>
              <w:marTop w:val="0"/>
              <w:marBottom w:val="0"/>
              <w:divBdr>
                <w:top w:val="none" w:sz="0" w:space="0" w:color="auto"/>
                <w:left w:val="none" w:sz="0" w:space="0" w:color="auto"/>
                <w:bottom w:val="none" w:sz="0" w:space="0" w:color="auto"/>
                <w:right w:val="none" w:sz="0" w:space="0" w:color="auto"/>
              </w:divBdr>
              <w:divsChild>
                <w:div w:id="2062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919">
      <w:bodyDiv w:val="1"/>
      <w:marLeft w:val="0"/>
      <w:marRight w:val="0"/>
      <w:marTop w:val="0"/>
      <w:marBottom w:val="0"/>
      <w:divBdr>
        <w:top w:val="none" w:sz="0" w:space="0" w:color="auto"/>
        <w:left w:val="none" w:sz="0" w:space="0" w:color="auto"/>
        <w:bottom w:val="none" w:sz="0" w:space="0" w:color="auto"/>
        <w:right w:val="none" w:sz="0" w:space="0" w:color="auto"/>
      </w:divBdr>
      <w:divsChild>
        <w:div w:id="79454108">
          <w:marLeft w:val="-240"/>
          <w:marRight w:val="0"/>
          <w:marTop w:val="0"/>
          <w:marBottom w:val="0"/>
          <w:divBdr>
            <w:top w:val="none" w:sz="0" w:space="0" w:color="auto"/>
            <w:left w:val="none" w:sz="0" w:space="0" w:color="auto"/>
            <w:bottom w:val="none" w:sz="0" w:space="0" w:color="auto"/>
            <w:right w:val="none" w:sz="0" w:space="0" w:color="auto"/>
          </w:divBdr>
          <w:divsChild>
            <w:div w:id="2057123734">
              <w:marLeft w:val="0"/>
              <w:marRight w:val="0"/>
              <w:marTop w:val="0"/>
              <w:marBottom w:val="0"/>
              <w:divBdr>
                <w:top w:val="none" w:sz="0" w:space="0" w:color="auto"/>
                <w:left w:val="none" w:sz="0" w:space="0" w:color="auto"/>
                <w:bottom w:val="none" w:sz="0" w:space="0" w:color="auto"/>
                <w:right w:val="none" w:sz="0" w:space="0" w:color="auto"/>
              </w:divBdr>
            </w:div>
          </w:divsChild>
        </w:div>
        <w:div w:id="972247774">
          <w:marLeft w:val="-240"/>
          <w:marRight w:val="0"/>
          <w:marTop w:val="0"/>
          <w:marBottom w:val="720"/>
          <w:divBdr>
            <w:top w:val="none" w:sz="0" w:space="0" w:color="auto"/>
            <w:left w:val="none" w:sz="0" w:space="0" w:color="auto"/>
            <w:bottom w:val="none" w:sz="0" w:space="0" w:color="auto"/>
            <w:right w:val="none" w:sz="0" w:space="0" w:color="auto"/>
          </w:divBdr>
          <w:divsChild>
            <w:div w:id="1168327456">
              <w:marLeft w:val="0"/>
              <w:marRight w:val="0"/>
              <w:marTop w:val="0"/>
              <w:marBottom w:val="0"/>
              <w:divBdr>
                <w:top w:val="none" w:sz="0" w:space="0" w:color="auto"/>
                <w:left w:val="none" w:sz="0" w:space="0" w:color="auto"/>
                <w:bottom w:val="none" w:sz="0" w:space="0" w:color="auto"/>
                <w:right w:val="none" w:sz="0" w:space="0" w:color="auto"/>
              </w:divBdr>
              <w:divsChild>
                <w:div w:id="848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3321">
          <w:marLeft w:val="-240"/>
          <w:marRight w:val="0"/>
          <w:marTop w:val="0"/>
          <w:marBottom w:val="720"/>
          <w:divBdr>
            <w:top w:val="none" w:sz="0" w:space="0" w:color="auto"/>
            <w:left w:val="none" w:sz="0" w:space="0" w:color="auto"/>
            <w:bottom w:val="none" w:sz="0" w:space="0" w:color="auto"/>
            <w:right w:val="none" w:sz="0" w:space="0" w:color="auto"/>
          </w:divBdr>
          <w:divsChild>
            <w:div w:id="439228546">
              <w:marLeft w:val="0"/>
              <w:marRight w:val="0"/>
              <w:marTop w:val="0"/>
              <w:marBottom w:val="0"/>
              <w:divBdr>
                <w:top w:val="none" w:sz="0" w:space="0" w:color="auto"/>
                <w:left w:val="none" w:sz="0" w:space="0" w:color="auto"/>
                <w:bottom w:val="none" w:sz="0" w:space="0" w:color="auto"/>
                <w:right w:val="none" w:sz="0" w:space="0" w:color="auto"/>
              </w:divBdr>
              <w:divsChild>
                <w:div w:id="608465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0082418">
          <w:marLeft w:val="-240"/>
          <w:marRight w:val="0"/>
          <w:marTop w:val="0"/>
          <w:marBottom w:val="0"/>
          <w:divBdr>
            <w:top w:val="none" w:sz="0" w:space="0" w:color="auto"/>
            <w:left w:val="none" w:sz="0" w:space="0" w:color="auto"/>
            <w:bottom w:val="none" w:sz="0" w:space="0" w:color="auto"/>
            <w:right w:val="none" w:sz="0" w:space="0" w:color="auto"/>
          </w:divBdr>
          <w:divsChild>
            <w:div w:id="1415590856">
              <w:marLeft w:val="0"/>
              <w:marRight w:val="0"/>
              <w:marTop w:val="0"/>
              <w:marBottom w:val="0"/>
              <w:divBdr>
                <w:top w:val="none" w:sz="0" w:space="0" w:color="auto"/>
                <w:left w:val="none" w:sz="0" w:space="0" w:color="auto"/>
                <w:bottom w:val="none" w:sz="0" w:space="0" w:color="auto"/>
                <w:right w:val="none" w:sz="0" w:space="0" w:color="auto"/>
              </w:divBdr>
            </w:div>
          </w:divsChild>
        </w:div>
        <w:div w:id="377053997">
          <w:marLeft w:val="-240"/>
          <w:marRight w:val="0"/>
          <w:marTop w:val="0"/>
          <w:marBottom w:val="720"/>
          <w:divBdr>
            <w:top w:val="none" w:sz="0" w:space="0" w:color="auto"/>
            <w:left w:val="none" w:sz="0" w:space="0" w:color="auto"/>
            <w:bottom w:val="none" w:sz="0" w:space="0" w:color="auto"/>
            <w:right w:val="none" w:sz="0" w:space="0" w:color="auto"/>
          </w:divBdr>
          <w:divsChild>
            <w:div w:id="1222594860">
              <w:marLeft w:val="0"/>
              <w:marRight w:val="0"/>
              <w:marTop w:val="0"/>
              <w:marBottom w:val="0"/>
              <w:divBdr>
                <w:top w:val="none" w:sz="0" w:space="0" w:color="auto"/>
                <w:left w:val="none" w:sz="0" w:space="0" w:color="auto"/>
                <w:bottom w:val="none" w:sz="0" w:space="0" w:color="auto"/>
                <w:right w:val="none" w:sz="0" w:space="0" w:color="auto"/>
              </w:divBdr>
              <w:divsChild>
                <w:div w:id="1265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5870">
      <w:bodyDiv w:val="1"/>
      <w:marLeft w:val="0"/>
      <w:marRight w:val="0"/>
      <w:marTop w:val="0"/>
      <w:marBottom w:val="0"/>
      <w:divBdr>
        <w:top w:val="none" w:sz="0" w:space="0" w:color="auto"/>
        <w:left w:val="none" w:sz="0" w:space="0" w:color="auto"/>
        <w:bottom w:val="none" w:sz="0" w:space="0" w:color="auto"/>
        <w:right w:val="none" w:sz="0" w:space="0" w:color="auto"/>
      </w:divBdr>
      <w:divsChild>
        <w:div w:id="263002108">
          <w:marLeft w:val="-240"/>
          <w:marRight w:val="0"/>
          <w:marTop w:val="0"/>
          <w:marBottom w:val="0"/>
          <w:divBdr>
            <w:top w:val="none" w:sz="0" w:space="0" w:color="auto"/>
            <w:left w:val="none" w:sz="0" w:space="0" w:color="auto"/>
            <w:bottom w:val="none" w:sz="0" w:space="0" w:color="auto"/>
            <w:right w:val="none" w:sz="0" w:space="0" w:color="auto"/>
          </w:divBdr>
          <w:divsChild>
            <w:div w:id="931402133">
              <w:marLeft w:val="0"/>
              <w:marRight w:val="0"/>
              <w:marTop w:val="0"/>
              <w:marBottom w:val="0"/>
              <w:divBdr>
                <w:top w:val="none" w:sz="0" w:space="0" w:color="auto"/>
                <w:left w:val="none" w:sz="0" w:space="0" w:color="auto"/>
                <w:bottom w:val="none" w:sz="0" w:space="0" w:color="auto"/>
                <w:right w:val="none" w:sz="0" w:space="0" w:color="auto"/>
              </w:divBdr>
            </w:div>
          </w:divsChild>
        </w:div>
        <w:div w:id="676733012">
          <w:marLeft w:val="-240"/>
          <w:marRight w:val="0"/>
          <w:marTop w:val="0"/>
          <w:marBottom w:val="0"/>
          <w:divBdr>
            <w:top w:val="none" w:sz="0" w:space="0" w:color="auto"/>
            <w:left w:val="none" w:sz="0" w:space="0" w:color="auto"/>
            <w:bottom w:val="none" w:sz="0" w:space="0" w:color="auto"/>
            <w:right w:val="none" w:sz="0" w:space="0" w:color="auto"/>
          </w:divBdr>
          <w:divsChild>
            <w:div w:id="364870459">
              <w:marLeft w:val="0"/>
              <w:marRight w:val="0"/>
              <w:marTop w:val="0"/>
              <w:marBottom w:val="0"/>
              <w:divBdr>
                <w:top w:val="none" w:sz="0" w:space="0" w:color="auto"/>
                <w:left w:val="none" w:sz="0" w:space="0" w:color="auto"/>
                <w:bottom w:val="none" w:sz="0" w:space="0" w:color="auto"/>
                <w:right w:val="none" w:sz="0" w:space="0" w:color="auto"/>
              </w:divBdr>
              <w:divsChild>
                <w:div w:id="1984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3917">
      <w:bodyDiv w:val="1"/>
      <w:marLeft w:val="0"/>
      <w:marRight w:val="0"/>
      <w:marTop w:val="0"/>
      <w:marBottom w:val="0"/>
      <w:divBdr>
        <w:top w:val="none" w:sz="0" w:space="0" w:color="auto"/>
        <w:left w:val="none" w:sz="0" w:space="0" w:color="auto"/>
        <w:bottom w:val="none" w:sz="0" w:space="0" w:color="auto"/>
        <w:right w:val="none" w:sz="0" w:space="0" w:color="auto"/>
      </w:divBdr>
      <w:divsChild>
        <w:div w:id="1551577062">
          <w:marLeft w:val="-240"/>
          <w:marRight w:val="0"/>
          <w:marTop w:val="0"/>
          <w:marBottom w:val="720"/>
          <w:divBdr>
            <w:top w:val="none" w:sz="0" w:space="0" w:color="auto"/>
            <w:left w:val="none" w:sz="0" w:space="0" w:color="auto"/>
            <w:bottom w:val="none" w:sz="0" w:space="0" w:color="auto"/>
            <w:right w:val="none" w:sz="0" w:space="0" w:color="auto"/>
          </w:divBdr>
          <w:divsChild>
            <w:div w:id="1229027592">
              <w:marLeft w:val="0"/>
              <w:marRight w:val="0"/>
              <w:marTop w:val="0"/>
              <w:marBottom w:val="0"/>
              <w:divBdr>
                <w:top w:val="none" w:sz="0" w:space="0" w:color="auto"/>
                <w:left w:val="none" w:sz="0" w:space="0" w:color="auto"/>
                <w:bottom w:val="none" w:sz="0" w:space="0" w:color="auto"/>
                <w:right w:val="none" w:sz="0" w:space="0" w:color="auto"/>
              </w:divBdr>
              <w:divsChild>
                <w:div w:id="1742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7233">
          <w:marLeft w:val="-240"/>
          <w:marRight w:val="0"/>
          <w:marTop w:val="0"/>
          <w:marBottom w:val="0"/>
          <w:divBdr>
            <w:top w:val="none" w:sz="0" w:space="0" w:color="auto"/>
            <w:left w:val="none" w:sz="0" w:space="0" w:color="auto"/>
            <w:bottom w:val="none" w:sz="0" w:space="0" w:color="auto"/>
            <w:right w:val="none" w:sz="0" w:space="0" w:color="auto"/>
          </w:divBdr>
          <w:divsChild>
            <w:div w:id="529804040">
              <w:marLeft w:val="0"/>
              <w:marRight w:val="0"/>
              <w:marTop w:val="0"/>
              <w:marBottom w:val="0"/>
              <w:divBdr>
                <w:top w:val="none" w:sz="0" w:space="0" w:color="auto"/>
                <w:left w:val="none" w:sz="0" w:space="0" w:color="auto"/>
                <w:bottom w:val="none" w:sz="0" w:space="0" w:color="auto"/>
                <w:right w:val="none" w:sz="0" w:space="0" w:color="auto"/>
              </w:divBdr>
            </w:div>
          </w:divsChild>
        </w:div>
        <w:div w:id="1893081399">
          <w:marLeft w:val="-240"/>
          <w:marRight w:val="0"/>
          <w:marTop w:val="0"/>
          <w:marBottom w:val="720"/>
          <w:divBdr>
            <w:top w:val="none" w:sz="0" w:space="0" w:color="auto"/>
            <w:left w:val="none" w:sz="0" w:space="0" w:color="auto"/>
            <w:bottom w:val="none" w:sz="0" w:space="0" w:color="auto"/>
            <w:right w:val="none" w:sz="0" w:space="0" w:color="auto"/>
          </w:divBdr>
          <w:divsChild>
            <w:div w:id="1769963171">
              <w:marLeft w:val="0"/>
              <w:marRight w:val="0"/>
              <w:marTop w:val="0"/>
              <w:marBottom w:val="0"/>
              <w:divBdr>
                <w:top w:val="none" w:sz="0" w:space="0" w:color="auto"/>
                <w:left w:val="none" w:sz="0" w:space="0" w:color="auto"/>
                <w:bottom w:val="none" w:sz="0" w:space="0" w:color="auto"/>
                <w:right w:val="none" w:sz="0" w:space="0" w:color="auto"/>
              </w:divBdr>
              <w:divsChild>
                <w:div w:id="10685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12">
          <w:marLeft w:val="-240"/>
          <w:marRight w:val="0"/>
          <w:marTop w:val="0"/>
          <w:marBottom w:val="0"/>
          <w:divBdr>
            <w:top w:val="none" w:sz="0" w:space="0" w:color="auto"/>
            <w:left w:val="none" w:sz="0" w:space="0" w:color="auto"/>
            <w:bottom w:val="none" w:sz="0" w:space="0" w:color="auto"/>
            <w:right w:val="none" w:sz="0" w:space="0" w:color="auto"/>
          </w:divBdr>
          <w:divsChild>
            <w:div w:id="1428039148">
              <w:marLeft w:val="0"/>
              <w:marRight w:val="0"/>
              <w:marTop w:val="0"/>
              <w:marBottom w:val="0"/>
              <w:divBdr>
                <w:top w:val="none" w:sz="0" w:space="0" w:color="auto"/>
                <w:left w:val="none" w:sz="0" w:space="0" w:color="auto"/>
                <w:bottom w:val="none" w:sz="0" w:space="0" w:color="auto"/>
                <w:right w:val="none" w:sz="0" w:space="0" w:color="auto"/>
              </w:divBdr>
            </w:div>
          </w:divsChild>
        </w:div>
        <w:div w:id="1341346631">
          <w:marLeft w:val="-240"/>
          <w:marRight w:val="0"/>
          <w:marTop w:val="0"/>
          <w:marBottom w:val="720"/>
          <w:divBdr>
            <w:top w:val="none" w:sz="0" w:space="0" w:color="auto"/>
            <w:left w:val="none" w:sz="0" w:space="0" w:color="auto"/>
            <w:bottom w:val="none" w:sz="0" w:space="0" w:color="auto"/>
            <w:right w:val="none" w:sz="0" w:space="0" w:color="auto"/>
          </w:divBdr>
          <w:divsChild>
            <w:div w:id="1308589681">
              <w:marLeft w:val="0"/>
              <w:marRight w:val="0"/>
              <w:marTop w:val="0"/>
              <w:marBottom w:val="0"/>
              <w:divBdr>
                <w:top w:val="none" w:sz="0" w:space="0" w:color="auto"/>
                <w:left w:val="none" w:sz="0" w:space="0" w:color="auto"/>
                <w:bottom w:val="none" w:sz="0" w:space="0" w:color="auto"/>
                <w:right w:val="none" w:sz="0" w:space="0" w:color="auto"/>
              </w:divBdr>
              <w:divsChild>
                <w:div w:id="756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779">
          <w:marLeft w:val="-240"/>
          <w:marRight w:val="0"/>
          <w:marTop w:val="0"/>
          <w:marBottom w:val="720"/>
          <w:divBdr>
            <w:top w:val="none" w:sz="0" w:space="0" w:color="auto"/>
            <w:left w:val="none" w:sz="0" w:space="0" w:color="auto"/>
            <w:bottom w:val="none" w:sz="0" w:space="0" w:color="auto"/>
            <w:right w:val="none" w:sz="0" w:space="0" w:color="auto"/>
          </w:divBdr>
          <w:divsChild>
            <w:div w:id="271400555">
              <w:marLeft w:val="0"/>
              <w:marRight w:val="0"/>
              <w:marTop w:val="0"/>
              <w:marBottom w:val="0"/>
              <w:divBdr>
                <w:top w:val="none" w:sz="0" w:space="0" w:color="auto"/>
                <w:left w:val="none" w:sz="0" w:space="0" w:color="auto"/>
                <w:bottom w:val="none" w:sz="0" w:space="0" w:color="auto"/>
                <w:right w:val="none" w:sz="0" w:space="0" w:color="auto"/>
              </w:divBdr>
              <w:divsChild>
                <w:div w:id="1685748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1144004">
          <w:marLeft w:val="-240"/>
          <w:marRight w:val="0"/>
          <w:marTop w:val="0"/>
          <w:marBottom w:val="0"/>
          <w:divBdr>
            <w:top w:val="none" w:sz="0" w:space="0" w:color="auto"/>
            <w:left w:val="none" w:sz="0" w:space="0" w:color="auto"/>
            <w:bottom w:val="none" w:sz="0" w:space="0" w:color="auto"/>
            <w:right w:val="none" w:sz="0" w:space="0" w:color="auto"/>
          </w:divBdr>
          <w:divsChild>
            <w:div w:id="1128471922">
              <w:marLeft w:val="0"/>
              <w:marRight w:val="0"/>
              <w:marTop w:val="0"/>
              <w:marBottom w:val="0"/>
              <w:divBdr>
                <w:top w:val="none" w:sz="0" w:space="0" w:color="auto"/>
                <w:left w:val="none" w:sz="0" w:space="0" w:color="auto"/>
                <w:bottom w:val="none" w:sz="0" w:space="0" w:color="auto"/>
                <w:right w:val="none" w:sz="0" w:space="0" w:color="auto"/>
              </w:divBdr>
            </w:div>
          </w:divsChild>
        </w:div>
        <w:div w:id="971254318">
          <w:marLeft w:val="-240"/>
          <w:marRight w:val="0"/>
          <w:marTop w:val="0"/>
          <w:marBottom w:val="720"/>
          <w:divBdr>
            <w:top w:val="none" w:sz="0" w:space="0" w:color="auto"/>
            <w:left w:val="none" w:sz="0" w:space="0" w:color="auto"/>
            <w:bottom w:val="none" w:sz="0" w:space="0" w:color="auto"/>
            <w:right w:val="none" w:sz="0" w:space="0" w:color="auto"/>
          </w:divBdr>
          <w:divsChild>
            <w:div w:id="90510756">
              <w:marLeft w:val="0"/>
              <w:marRight w:val="0"/>
              <w:marTop w:val="0"/>
              <w:marBottom w:val="0"/>
              <w:divBdr>
                <w:top w:val="none" w:sz="0" w:space="0" w:color="auto"/>
                <w:left w:val="none" w:sz="0" w:space="0" w:color="auto"/>
                <w:bottom w:val="none" w:sz="0" w:space="0" w:color="auto"/>
                <w:right w:val="none" w:sz="0" w:space="0" w:color="auto"/>
              </w:divBdr>
              <w:divsChild>
                <w:div w:id="1257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888">
          <w:marLeft w:val="-240"/>
          <w:marRight w:val="0"/>
          <w:marTop w:val="0"/>
          <w:marBottom w:val="0"/>
          <w:divBdr>
            <w:top w:val="none" w:sz="0" w:space="0" w:color="auto"/>
            <w:left w:val="none" w:sz="0" w:space="0" w:color="auto"/>
            <w:bottom w:val="none" w:sz="0" w:space="0" w:color="auto"/>
            <w:right w:val="none" w:sz="0" w:space="0" w:color="auto"/>
          </w:divBdr>
          <w:divsChild>
            <w:div w:id="1118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294">
      <w:bodyDiv w:val="1"/>
      <w:marLeft w:val="0"/>
      <w:marRight w:val="0"/>
      <w:marTop w:val="0"/>
      <w:marBottom w:val="0"/>
      <w:divBdr>
        <w:top w:val="none" w:sz="0" w:space="0" w:color="auto"/>
        <w:left w:val="none" w:sz="0" w:space="0" w:color="auto"/>
        <w:bottom w:val="none" w:sz="0" w:space="0" w:color="auto"/>
        <w:right w:val="none" w:sz="0" w:space="0" w:color="auto"/>
      </w:divBdr>
      <w:divsChild>
        <w:div w:id="789709313">
          <w:marLeft w:val="-240"/>
          <w:marRight w:val="0"/>
          <w:marTop w:val="0"/>
          <w:marBottom w:val="0"/>
          <w:divBdr>
            <w:top w:val="none" w:sz="0" w:space="0" w:color="auto"/>
            <w:left w:val="none" w:sz="0" w:space="0" w:color="auto"/>
            <w:bottom w:val="none" w:sz="0" w:space="0" w:color="auto"/>
            <w:right w:val="none" w:sz="0" w:space="0" w:color="auto"/>
          </w:divBdr>
          <w:divsChild>
            <w:div w:id="983579450">
              <w:marLeft w:val="0"/>
              <w:marRight w:val="0"/>
              <w:marTop w:val="0"/>
              <w:marBottom w:val="0"/>
              <w:divBdr>
                <w:top w:val="none" w:sz="0" w:space="0" w:color="auto"/>
                <w:left w:val="none" w:sz="0" w:space="0" w:color="auto"/>
                <w:bottom w:val="none" w:sz="0" w:space="0" w:color="auto"/>
                <w:right w:val="none" w:sz="0" w:space="0" w:color="auto"/>
              </w:divBdr>
            </w:div>
          </w:divsChild>
        </w:div>
        <w:div w:id="2030597237">
          <w:marLeft w:val="-240"/>
          <w:marRight w:val="0"/>
          <w:marTop w:val="0"/>
          <w:marBottom w:val="720"/>
          <w:divBdr>
            <w:top w:val="none" w:sz="0" w:space="0" w:color="auto"/>
            <w:left w:val="none" w:sz="0" w:space="0" w:color="auto"/>
            <w:bottom w:val="none" w:sz="0" w:space="0" w:color="auto"/>
            <w:right w:val="none" w:sz="0" w:space="0" w:color="auto"/>
          </w:divBdr>
          <w:divsChild>
            <w:div w:id="1637948224">
              <w:marLeft w:val="0"/>
              <w:marRight w:val="0"/>
              <w:marTop w:val="0"/>
              <w:marBottom w:val="0"/>
              <w:divBdr>
                <w:top w:val="none" w:sz="0" w:space="0" w:color="auto"/>
                <w:left w:val="none" w:sz="0" w:space="0" w:color="auto"/>
                <w:bottom w:val="none" w:sz="0" w:space="0" w:color="auto"/>
                <w:right w:val="none" w:sz="0" w:space="0" w:color="auto"/>
              </w:divBdr>
              <w:divsChild>
                <w:div w:id="18646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9967">
      <w:bodyDiv w:val="1"/>
      <w:marLeft w:val="0"/>
      <w:marRight w:val="0"/>
      <w:marTop w:val="0"/>
      <w:marBottom w:val="0"/>
      <w:divBdr>
        <w:top w:val="none" w:sz="0" w:space="0" w:color="auto"/>
        <w:left w:val="none" w:sz="0" w:space="0" w:color="auto"/>
        <w:bottom w:val="none" w:sz="0" w:space="0" w:color="auto"/>
        <w:right w:val="none" w:sz="0" w:space="0" w:color="auto"/>
      </w:divBdr>
      <w:divsChild>
        <w:div w:id="1678581691">
          <w:marLeft w:val="-240"/>
          <w:marRight w:val="0"/>
          <w:marTop w:val="0"/>
          <w:marBottom w:val="0"/>
          <w:divBdr>
            <w:top w:val="none" w:sz="0" w:space="0" w:color="auto"/>
            <w:left w:val="none" w:sz="0" w:space="0" w:color="auto"/>
            <w:bottom w:val="none" w:sz="0" w:space="0" w:color="auto"/>
            <w:right w:val="none" w:sz="0" w:space="0" w:color="auto"/>
          </w:divBdr>
          <w:divsChild>
            <w:div w:id="2040470993">
              <w:marLeft w:val="0"/>
              <w:marRight w:val="0"/>
              <w:marTop w:val="0"/>
              <w:marBottom w:val="0"/>
              <w:divBdr>
                <w:top w:val="none" w:sz="0" w:space="0" w:color="auto"/>
                <w:left w:val="none" w:sz="0" w:space="0" w:color="auto"/>
                <w:bottom w:val="none" w:sz="0" w:space="0" w:color="auto"/>
                <w:right w:val="none" w:sz="0" w:space="0" w:color="auto"/>
              </w:divBdr>
            </w:div>
          </w:divsChild>
        </w:div>
        <w:div w:id="2062094977">
          <w:marLeft w:val="-240"/>
          <w:marRight w:val="0"/>
          <w:marTop w:val="0"/>
          <w:marBottom w:val="720"/>
          <w:divBdr>
            <w:top w:val="none" w:sz="0" w:space="0" w:color="auto"/>
            <w:left w:val="none" w:sz="0" w:space="0" w:color="auto"/>
            <w:bottom w:val="none" w:sz="0" w:space="0" w:color="auto"/>
            <w:right w:val="none" w:sz="0" w:space="0" w:color="auto"/>
          </w:divBdr>
          <w:divsChild>
            <w:div w:id="2113236392">
              <w:marLeft w:val="0"/>
              <w:marRight w:val="0"/>
              <w:marTop w:val="0"/>
              <w:marBottom w:val="0"/>
              <w:divBdr>
                <w:top w:val="none" w:sz="0" w:space="0" w:color="auto"/>
                <w:left w:val="none" w:sz="0" w:space="0" w:color="auto"/>
                <w:bottom w:val="none" w:sz="0" w:space="0" w:color="auto"/>
                <w:right w:val="none" w:sz="0" w:space="0" w:color="auto"/>
              </w:divBdr>
              <w:divsChild>
                <w:div w:id="804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6645">
      <w:bodyDiv w:val="1"/>
      <w:marLeft w:val="0"/>
      <w:marRight w:val="0"/>
      <w:marTop w:val="0"/>
      <w:marBottom w:val="0"/>
      <w:divBdr>
        <w:top w:val="none" w:sz="0" w:space="0" w:color="auto"/>
        <w:left w:val="none" w:sz="0" w:space="0" w:color="auto"/>
        <w:bottom w:val="none" w:sz="0" w:space="0" w:color="auto"/>
        <w:right w:val="none" w:sz="0" w:space="0" w:color="auto"/>
      </w:divBdr>
      <w:divsChild>
        <w:div w:id="33846927">
          <w:marLeft w:val="-240"/>
          <w:marRight w:val="0"/>
          <w:marTop w:val="0"/>
          <w:marBottom w:val="0"/>
          <w:divBdr>
            <w:top w:val="none" w:sz="0" w:space="0" w:color="auto"/>
            <w:left w:val="none" w:sz="0" w:space="0" w:color="auto"/>
            <w:bottom w:val="none" w:sz="0" w:space="0" w:color="auto"/>
            <w:right w:val="none" w:sz="0" w:space="0" w:color="auto"/>
          </w:divBdr>
          <w:divsChild>
            <w:div w:id="984316209">
              <w:marLeft w:val="0"/>
              <w:marRight w:val="0"/>
              <w:marTop w:val="0"/>
              <w:marBottom w:val="0"/>
              <w:divBdr>
                <w:top w:val="none" w:sz="0" w:space="0" w:color="auto"/>
                <w:left w:val="none" w:sz="0" w:space="0" w:color="auto"/>
                <w:bottom w:val="none" w:sz="0" w:space="0" w:color="auto"/>
                <w:right w:val="none" w:sz="0" w:space="0" w:color="auto"/>
              </w:divBdr>
            </w:div>
          </w:divsChild>
        </w:div>
        <w:div w:id="982851585">
          <w:marLeft w:val="-240"/>
          <w:marRight w:val="0"/>
          <w:marTop w:val="0"/>
          <w:marBottom w:val="720"/>
          <w:divBdr>
            <w:top w:val="none" w:sz="0" w:space="0" w:color="auto"/>
            <w:left w:val="none" w:sz="0" w:space="0" w:color="auto"/>
            <w:bottom w:val="none" w:sz="0" w:space="0" w:color="auto"/>
            <w:right w:val="none" w:sz="0" w:space="0" w:color="auto"/>
          </w:divBdr>
          <w:divsChild>
            <w:div w:id="1015501968">
              <w:marLeft w:val="0"/>
              <w:marRight w:val="0"/>
              <w:marTop w:val="0"/>
              <w:marBottom w:val="0"/>
              <w:divBdr>
                <w:top w:val="none" w:sz="0" w:space="0" w:color="auto"/>
                <w:left w:val="none" w:sz="0" w:space="0" w:color="auto"/>
                <w:bottom w:val="none" w:sz="0" w:space="0" w:color="auto"/>
                <w:right w:val="none" w:sz="0" w:space="0" w:color="auto"/>
              </w:divBdr>
              <w:divsChild>
                <w:div w:id="279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858">
      <w:bodyDiv w:val="1"/>
      <w:marLeft w:val="0"/>
      <w:marRight w:val="0"/>
      <w:marTop w:val="0"/>
      <w:marBottom w:val="0"/>
      <w:divBdr>
        <w:top w:val="none" w:sz="0" w:space="0" w:color="auto"/>
        <w:left w:val="none" w:sz="0" w:space="0" w:color="auto"/>
        <w:bottom w:val="none" w:sz="0" w:space="0" w:color="auto"/>
        <w:right w:val="none" w:sz="0" w:space="0" w:color="auto"/>
      </w:divBdr>
      <w:divsChild>
        <w:div w:id="490869840">
          <w:marLeft w:val="-240"/>
          <w:marRight w:val="0"/>
          <w:marTop w:val="0"/>
          <w:marBottom w:val="0"/>
          <w:divBdr>
            <w:top w:val="none" w:sz="0" w:space="0" w:color="auto"/>
            <w:left w:val="none" w:sz="0" w:space="0" w:color="auto"/>
            <w:bottom w:val="none" w:sz="0" w:space="0" w:color="auto"/>
            <w:right w:val="none" w:sz="0" w:space="0" w:color="auto"/>
          </w:divBdr>
          <w:divsChild>
            <w:div w:id="1002127789">
              <w:marLeft w:val="0"/>
              <w:marRight w:val="0"/>
              <w:marTop w:val="0"/>
              <w:marBottom w:val="0"/>
              <w:divBdr>
                <w:top w:val="none" w:sz="0" w:space="0" w:color="auto"/>
                <w:left w:val="none" w:sz="0" w:space="0" w:color="auto"/>
                <w:bottom w:val="none" w:sz="0" w:space="0" w:color="auto"/>
                <w:right w:val="none" w:sz="0" w:space="0" w:color="auto"/>
              </w:divBdr>
            </w:div>
          </w:divsChild>
        </w:div>
        <w:div w:id="1655523573">
          <w:marLeft w:val="-240"/>
          <w:marRight w:val="0"/>
          <w:marTop w:val="0"/>
          <w:marBottom w:val="0"/>
          <w:divBdr>
            <w:top w:val="none" w:sz="0" w:space="0" w:color="auto"/>
            <w:left w:val="none" w:sz="0" w:space="0" w:color="auto"/>
            <w:bottom w:val="none" w:sz="0" w:space="0" w:color="auto"/>
            <w:right w:val="none" w:sz="0" w:space="0" w:color="auto"/>
          </w:divBdr>
          <w:divsChild>
            <w:div w:id="1212033640">
              <w:marLeft w:val="0"/>
              <w:marRight w:val="0"/>
              <w:marTop w:val="0"/>
              <w:marBottom w:val="0"/>
              <w:divBdr>
                <w:top w:val="none" w:sz="0" w:space="0" w:color="auto"/>
                <w:left w:val="none" w:sz="0" w:space="0" w:color="auto"/>
                <w:bottom w:val="none" w:sz="0" w:space="0" w:color="auto"/>
                <w:right w:val="none" w:sz="0" w:space="0" w:color="auto"/>
              </w:divBdr>
            </w:div>
          </w:divsChild>
        </w:div>
        <w:div w:id="1956250598">
          <w:marLeft w:val="-240"/>
          <w:marRight w:val="0"/>
          <w:marTop w:val="0"/>
          <w:marBottom w:val="720"/>
          <w:divBdr>
            <w:top w:val="none" w:sz="0" w:space="0" w:color="auto"/>
            <w:left w:val="none" w:sz="0" w:space="0" w:color="auto"/>
            <w:bottom w:val="none" w:sz="0" w:space="0" w:color="auto"/>
            <w:right w:val="none" w:sz="0" w:space="0" w:color="auto"/>
          </w:divBdr>
          <w:divsChild>
            <w:div w:id="1721860091">
              <w:marLeft w:val="0"/>
              <w:marRight w:val="0"/>
              <w:marTop w:val="0"/>
              <w:marBottom w:val="0"/>
              <w:divBdr>
                <w:top w:val="none" w:sz="0" w:space="0" w:color="auto"/>
                <w:left w:val="none" w:sz="0" w:space="0" w:color="auto"/>
                <w:bottom w:val="none" w:sz="0" w:space="0" w:color="auto"/>
                <w:right w:val="none" w:sz="0" w:space="0" w:color="auto"/>
              </w:divBdr>
              <w:divsChild>
                <w:div w:id="615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3943">
          <w:marLeft w:val="-240"/>
          <w:marRight w:val="0"/>
          <w:marTop w:val="0"/>
          <w:marBottom w:val="0"/>
          <w:divBdr>
            <w:top w:val="none" w:sz="0" w:space="0" w:color="auto"/>
            <w:left w:val="none" w:sz="0" w:space="0" w:color="auto"/>
            <w:bottom w:val="none" w:sz="0" w:space="0" w:color="auto"/>
            <w:right w:val="none" w:sz="0" w:space="0" w:color="auto"/>
          </w:divBdr>
          <w:divsChild>
            <w:div w:id="327827046">
              <w:marLeft w:val="0"/>
              <w:marRight w:val="0"/>
              <w:marTop w:val="0"/>
              <w:marBottom w:val="0"/>
              <w:divBdr>
                <w:top w:val="none" w:sz="0" w:space="0" w:color="auto"/>
                <w:left w:val="none" w:sz="0" w:space="0" w:color="auto"/>
                <w:bottom w:val="none" w:sz="0" w:space="0" w:color="auto"/>
                <w:right w:val="none" w:sz="0" w:space="0" w:color="auto"/>
              </w:divBdr>
            </w:div>
          </w:divsChild>
        </w:div>
        <w:div w:id="1717244189">
          <w:marLeft w:val="-240"/>
          <w:marRight w:val="0"/>
          <w:marTop w:val="0"/>
          <w:marBottom w:val="720"/>
          <w:divBdr>
            <w:top w:val="none" w:sz="0" w:space="0" w:color="auto"/>
            <w:left w:val="none" w:sz="0" w:space="0" w:color="auto"/>
            <w:bottom w:val="none" w:sz="0" w:space="0" w:color="auto"/>
            <w:right w:val="none" w:sz="0" w:space="0" w:color="auto"/>
          </w:divBdr>
          <w:divsChild>
            <w:div w:id="1437554003">
              <w:marLeft w:val="0"/>
              <w:marRight w:val="0"/>
              <w:marTop w:val="0"/>
              <w:marBottom w:val="0"/>
              <w:divBdr>
                <w:top w:val="none" w:sz="0" w:space="0" w:color="auto"/>
                <w:left w:val="none" w:sz="0" w:space="0" w:color="auto"/>
                <w:bottom w:val="none" w:sz="0" w:space="0" w:color="auto"/>
                <w:right w:val="none" w:sz="0" w:space="0" w:color="auto"/>
              </w:divBdr>
              <w:divsChild>
                <w:div w:id="1699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64">
          <w:marLeft w:val="-240"/>
          <w:marRight w:val="0"/>
          <w:marTop w:val="0"/>
          <w:marBottom w:val="720"/>
          <w:divBdr>
            <w:top w:val="none" w:sz="0" w:space="0" w:color="auto"/>
            <w:left w:val="none" w:sz="0" w:space="0" w:color="auto"/>
            <w:bottom w:val="none" w:sz="0" w:space="0" w:color="auto"/>
            <w:right w:val="none" w:sz="0" w:space="0" w:color="auto"/>
          </w:divBdr>
          <w:divsChild>
            <w:div w:id="904754305">
              <w:marLeft w:val="0"/>
              <w:marRight w:val="0"/>
              <w:marTop w:val="0"/>
              <w:marBottom w:val="0"/>
              <w:divBdr>
                <w:top w:val="none" w:sz="0" w:space="0" w:color="auto"/>
                <w:left w:val="none" w:sz="0" w:space="0" w:color="auto"/>
                <w:bottom w:val="none" w:sz="0" w:space="0" w:color="auto"/>
                <w:right w:val="none" w:sz="0" w:space="0" w:color="auto"/>
              </w:divBdr>
              <w:divsChild>
                <w:div w:id="433013279">
                  <w:marLeft w:val="0"/>
                  <w:marRight w:val="0"/>
                  <w:marTop w:val="0"/>
                  <w:marBottom w:val="0"/>
                  <w:divBdr>
                    <w:top w:val="none" w:sz="0" w:space="0" w:color="auto"/>
                    <w:left w:val="none" w:sz="0" w:space="0" w:color="auto"/>
                    <w:bottom w:val="none" w:sz="0" w:space="0" w:color="auto"/>
                    <w:right w:val="none" w:sz="0" w:space="0" w:color="auto"/>
                  </w:divBdr>
                </w:div>
              </w:divsChild>
            </w:div>
            <w:div w:id="1112047462">
              <w:marLeft w:val="0"/>
              <w:marRight w:val="0"/>
              <w:marTop w:val="0"/>
              <w:marBottom w:val="0"/>
              <w:divBdr>
                <w:top w:val="none" w:sz="0" w:space="0" w:color="auto"/>
                <w:left w:val="none" w:sz="0" w:space="0" w:color="auto"/>
                <w:bottom w:val="none" w:sz="0" w:space="0" w:color="auto"/>
                <w:right w:val="none" w:sz="0" w:space="0" w:color="auto"/>
              </w:divBdr>
              <w:divsChild>
                <w:div w:id="327490133">
                  <w:marLeft w:val="0"/>
                  <w:marRight w:val="0"/>
                  <w:marTop w:val="0"/>
                  <w:marBottom w:val="0"/>
                  <w:divBdr>
                    <w:top w:val="none" w:sz="0" w:space="0" w:color="auto"/>
                    <w:left w:val="none" w:sz="0" w:space="0" w:color="auto"/>
                    <w:bottom w:val="none" w:sz="0" w:space="0" w:color="auto"/>
                    <w:right w:val="none" w:sz="0" w:space="0" w:color="auto"/>
                  </w:divBdr>
                </w:div>
              </w:divsChild>
            </w:div>
            <w:div w:id="1394231464">
              <w:marLeft w:val="0"/>
              <w:marRight w:val="0"/>
              <w:marTop w:val="0"/>
              <w:marBottom w:val="0"/>
              <w:divBdr>
                <w:top w:val="none" w:sz="0" w:space="0" w:color="auto"/>
                <w:left w:val="none" w:sz="0" w:space="0" w:color="auto"/>
                <w:bottom w:val="none" w:sz="0" w:space="0" w:color="auto"/>
                <w:right w:val="none" w:sz="0" w:space="0" w:color="auto"/>
              </w:divBdr>
              <w:divsChild>
                <w:div w:id="4656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432">
          <w:marLeft w:val="-240"/>
          <w:marRight w:val="0"/>
          <w:marTop w:val="0"/>
          <w:marBottom w:val="720"/>
          <w:divBdr>
            <w:top w:val="none" w:sz="0" w:space="0" w:color="auto"/>
            <w:left w:val="none" w:sz="0" w:space="0" w:color="auto"/>
            <w:bottom w:val="none" w:sz="0" w:space="0" w:color="auto"/>
            <w:right w:val="none" w:sz="0" w:space="0" w:color="auto"/>
          </w:divBdr>
          <w:divsChild>
            <w:div w:id="1089961479">
              <w:marLeft w:val="0"/>
              <w:marRight w:val="0"/>
              <w:marTop w:val="0"/>
              <w:marBottom w:val="0"/>
              <w:divBdr>
                <w:top w:val="none" w:sz="0" w:space="0" w:color="auto"/>
                <w:left w:val="none" w:sz="0" w:space="0" w:color="auto"/>
                <w:bottom w:val="none" w:sz="0" w:space="0" w:color="auto"/>
                <w:right w:val="none" w:sz="0" w:space="0" w:color="auto"/>
              </w:divBdr>
              <w:divsChild>
                <w:div w:id="17552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79256">
      <w:bodyDiv w:val="1"/>
      <w:marLeft w:val="0"/>
      <w:marRight w:val="0"/>
      <w:marTop w:val="0"/>
      <w:marBottom w:val="0"/>
      <w:divBdr>
        <w:top w:val="none" w:sz="0" w:space="0" w:color="auto"/>
        <w:left w:val="none" w:sz="0" w:space="0" w:color="auto"/>
        <w:bottom w:val="none" w:sz="0" w:space="0" w:color="auto"/>
        <w:right w:val="none" w:sz="0" w:space="0" w:color="auto"/>
      </w:divBdr>
      <w:divsChild>
        <w:div w:id="1858691007">
          <w:marLeft w:val="-240"/>
          <w:marRight w:val="0"/>
          <w:marTop w:val="0"/>
          <w:marBottom w:val="0"/>
          <w:divBdr>
            <w:top w:val="none" w:sz="0" w:space="0" w:color="auto"/>
            <w:left w:val="none" w:sz="0" w:space="0" w:color="auto"/>
            <w:bottom w:val="none" w:sz="0" w:space="0" w:color="auto"/>
            <w:right w:val="none" w:sz="0" w:space="0" w:color="auto"/>
          </w:divBdr>
          <w:divsChild>
            <w:div w:id="1890147744">
              <w:marLeft w:val="0"/>
              <w:marRight w:val="0"/>
              <w:marTop w:val="0"/>
              <w:marBottom w:val="0"/>
              <w:divBdr>
                <w:top w:val="none" w:sz="0" w:space="0" w:color="auto"/>
                <w:left w:val="none" w:sz="0" w:space="0" w:color="auto"/>
                <w:bottom w:val="none" w:sz="0" w:space="0" w:color="auto"/>
                <w:right w:val="none" w:sz="0" w:space="0" w:color="auto"/>
              </w:divBdr>
            </w:div>
          </w:divsChild>
        </w:div>
        <w:div w:id="1299719983">
          <w:marLeft w:val="-240"/>
          <w:marRight w:val="0"/>
          <w:marTop w:val="0"/>
          <w:marBottom w:val="720"/>
          <w:divBdr>
            <w:top w:val="none" w:sz="0" w:space="0" w:color="auto"/>
            <w:left w:val="none" w:sz="0" w:space="0" w:color="auto"/>
            <w:bottom w:val="none" w:sz="0" w:space="0" w:color="auto"/>
            <w:right w:val="none" w:sz="0" w:space="0" w:color="auto"/>
          </w:divBdr>
          <w:divsChild>
            <w:div w:id="697123877">
              <w:marLeft w:val="0"/>
              <w:marRight w:val="0"/>
              <w:marTop w:val="0"/>
              <w:marBottom w:val="0"/>
              <w:divBdr>
                <w:top w:val="none" w:sz="0" w:space="0" w:color="auto"/>
                <w:left w:val="none" w:sz="0" w:space="0" w:color="auto"/>
                <w:bottom w:val="none" w:sz="0" w:space="0" w:color="auto"/>
                <w:right w:val="none" w:sz="0" w:space="0" w:color="auto"/>
              </w:divBdr>
              <w:divsChild>
                <w:div w:id="1053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190">
          <w:marLeft w:val="-240"/>
          <w:marRight w:val="0"/>
          <w:marTop w:val="0"/>
          <w:marBottom w:val="0"/>
          <w:divBdr>
            <w:top w:val="none" w:sz="0" w:space="0" w:color="auto"/>
            <w:left w:val="none" w:sz="0" w:space="0" w:color="auto"/>
            <w:bottom w:val="none" w:sz="0" w:space="0" w:color="auto"/>
            <w:right w:val="none" w:sz="0" w:space="0" w:color="auto"/>
          </w:divBdr>
          <w:divsChild>
            <w:div w:id="10535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854">
      <w:bodyDiv w:val="1"/>
      <w:marLeft w:val="0"/>
      <w:marRight w:val="0"/>
      <w:marTop w:val="0"/>
      <w:marBottom w:val="0"/>
      <w:divBdr>
        <w:top w:val="none" w:sz="0" w:space="0" w:color="auto"/>
        <w:left w:val="none" w:sz="0" w:space="0" w:color="auto"/>
        <w:bottom w:val="none" w:sz="0" w:space="0" w:color="auto"/>
        <w:right w:val="none" w:sz="0" w:space="0" w:color="auto"/>
      </w:divBdr>
      <w:divsChild>
        <w:div w:id="729770558">
          <w:marLeft w:val="-240"/>
          <w:marRight w:val="0"/>
          <w:marTop w:val="0"/>
          <w:marBottom w:val="0"/>
          <w:divBdr>
            <w:top w:val="none" w:sz="0" w:space="0" w:color="auto"/>
            <w:left w:val="none" w:sz="0" w:space="0" w:color="auto"/>
            <w:bottom w:val="none" w:sz="0" w:space="0" w:color="auto"/>
            <w:right w:val="none" w:sz="0" w:space="0" w:color="auto"/>
          </w:divBdr>
          <w:divsChild>
            <w:div w:id="424427589">
              <w:marLeft w:val="0"/>
              <w:marRight w:val="0"/>
              <w:marTop w:val="0"/>
              <w:marBottom w:val="0"/>
              <w:divBdr>
                <w:top w:val="none" w:sz="0" w:space="0" w:color="auto"/>
                <w:left w:val="none" w:sz="0" w:space="0" w:color="auto"/>
                <w:bottom w:val="none" w:sz="0" w:space="0" w:color="auto"/>
                <w:right w:val="none" w:sz="0" w:space="0" w:color="auto"/>
              </w:divBdr>
            </w:div>
          </w:divsChild>
        </w:div>
        <w:div w:id="23022792">
          <w:marLeft w:val="-240"/>
          <w:marRight w:val="0"/>
          <w:marTop w:val="0"/>
          <w:marBottom w:val="720"/>
          <w:divBdr>
            <w:top w:val="none" w:sz="0" w:space="0" w:color="auto"/>
            <w:left w:val="none" w:sz="0" w:space="0" w:color="auto"/>
            <w:bottom w:val="none" w:sz="0" w:space="0" w:color="auto"/>
            <w:right w:val="none" w:sz="0" w:space="0" w:color="auto"/>
          </w:divBdr>
          <w:divsChild>
            <w:div w:id="1119839209">
              <w:marLeft w:val="0"/>
              <w:marRight w:val="0"/>
              <w:marTop w:val="0"/>
              <w:marBottom w:val="0"/>
              <w:divBdr>
                <w:top w:val="none" w:sz="0" w:space="0" w:color="auto"/>
                <w:left w:val="none" w:sz="0" w:space="0" w:color="auto"/>
                <w:bottom w:val="none" w:sz="0" w:space="0" w:color="auto"/>
                <w:right w:val="none" w:sz="0" w:space="0" w:color="auto"/>
              </w:divBdr>
              <w:divsChild>
                <w:div w:id="17362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243">
          <w:marLeft w:val="-240"/>
          <w:marRight w:val="0"/>
          <w:marTop w:val="0"/>
          <w:marBottom w:val="0"/>
          <w:divBdr>
            <w:top w:val="none" w:sz="0" w:space="0" w:color="auto"/>
            <w:left w:val="none" w:sz="0" w:space="0" w:color="auto"/>
            <w:bottom w:val="none" w:sz="0" w:space="0" w:color="auto"/>
            <w:right w:val="none" w:sz="0" w:space="0" w:color="auto"/>
          </w:divBdr>
          <w:divsChild>
            <w:div w:id="1046100936">
              <w:marLeft w:val="0"/>
              <w:marRight w:val="0"/>
              <w:marTop w:val="0"/>
              <w:marBottom w:val="0"/>
              <w:divBdr>
                <w:top w:val="none" w:sz="0" w:space="0" w:color="auto"/>
                <w:left w:val="none" w:sz="0" w:space="0" w:color="auto"/>
                <w:bottom w:val="none" w:sz="0" w:space="0" w:color="auto"/>
                <w:right w:val="none" w:sz="0" w:space="0" w:color="auto"/>
              </w:divBdr>
            </w:div>
          </w:divsChild>
        </w:div>
        <w:div w:id="1671054521">
          <w:marLeft w:val="-240"/>
          <w:marRight w:val="0"/>
          <w:marTop w:val="0"/>
          <w:marBottom w:val="720"/>
          <w:divBdr>
            <w:top w:val="none" w:sz="0" w:space="0" w:color="auto"/>
            <w:left w:val="none" w:sz="0" w:space="0" w:color="auto"/>
            <w:bottom w:val="none" w:sz="0" w:space="0" w:color="auto"/>
            <w:right w:val="none" w:sz="0" w:space="0" w:color="auto"/>
          </w:divBdr>
          <w:divsChild>
            <w:div w:id="1957637093">
              <w:marLeft w:val="0"/>
              <w:marRight w:val="0"/>
              <w:marTop w:val="0"/>
              <w:marBottom w:val="0"/>
              <w:divBdr>
                <w:top w:val="none" w:sz="0" w:space="0" w:color="auto"/>
                <w:left w:val="none" w:sz="0" w:space="0" w:color="auto"/>
                <w:bottom w:val="none" w:sz="0" w:space="0" w:color="auto"/>
                <w:right w:val="none" w:sz="0" w:space="0" w:color="auto"/>
              </w:divBdr>
              <w:divsChild>
                <w:div w:id="524057031">
                  <w:marLeft w:val="0"/>
                  <w:marRight w:val="0"/>
                  <w:marTop w:val="0"/>
                  <w:marBottom w:val="0"/>
                  <w:divBdr>
                    <w:top w:val="none" w:sz="0" w:space="0" w:color="auto"/>
                    <w:left w:val="none" w:sz="0" w:space="0" w:color="auto"/>
                    <w:bottom w:val="none" w:sz="0" w:space="0" w:color="auto"/>
                    <w:right w:val="none" w:sz="0" w:space="0" w:color="auto"/>
                  </w:divBdr>
                </w:div>
              </w:divsChild>
            </w:div>
            <w:div w:id="1223491837">
              <w:marLeft w:val="0"/>
              <w:marRight w:val="0"/>
              <w:marTop w:val="0"/>
              <w:marBottom w:val="0"/>
              <w:divBdr>
                <w:top w:val="none" w:sz="0" w:space="0" w:color="auto"/>
                <w:left w:val="none" w:sz="0" w:space="0" w:color="auto"/>
                <w:bottom w:val="none" w:sz="0" w:space="0" w:color="auto"/>
                <w:right w:val="none" w:sz="0" w:space="0" w:color="auto"/>
              </w:divBdr>
              <w:divsChild>
                <w:div w:id="194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1328">
          <w:marLeft w:val="-240"/>
          <w:marRight w:val="0"/>
          <w:marTop w:val="0"/>
          <w:marBottom w:val="0"/>
          <w:divBdr>
            <w:top w:val="none" w:sz="0" w:space="0" w:color="auto"/>
            <w:left w:val="none" w:sz="0" w:space="0" w:color="auto"/>
            <w:bottom w:val="none" w:sz="0" w:space="0" w:color="auto"/>
            <w:right w:val="none" w:sz="0" w:space="0" w:color="auto"/>
          </w:divBdr>
          <w:divsChild>
            <w:div w:id="367296121">
              <w:marLeft w:val="0"/>
              <w:marRight w:val="0"/>
              <w:marTop w:val="0"/>
              <w:marBottom w:val="0"/>
              <w:divBdr>
                <w:top w:val="none" w:sz="0" w:space="0" w:color="auto"/>
                <w:left w:val="none" w:sz="0" w:space="0" w:color="auto"/>
                <w:bottom w:val="none" w:sz="0" w:space="0" w:color="auto"/>
                <w:right w:val="none" w:sz="0" w:space="0" w:color="auto"/>
              </w:divBdr>
            </w:div>
          </w:divsChild>
        </w:div>
        <w:div w:id="1586257770">
          <w:marLeft w:val="-240"/>
          <w:marRight w:val="0"/>
          <w:marTop w:val="0"/>
          <w:marBottom w:val="720"/>
          <w:divBdr>
            <w:top w:val="none" w:sz="0" w:space="0" w:color="auto"/>
            <w:left w:val="none" w:sz="0" w:space="0" w:color="auto"/>
            <w:bottom w:val="none" w:sz="0" w:space="0" w:color="auto"/>
            <w:right w:val="none" w:sz="0" w:space="0" w:color="auto"/>
          </w:divBdr>
          <w:divsChild>
            <w:div w:id="1875850009">
              <w:marLeft w:val="0"/>
              <w:marRight w:val="0"/>
              <w:marTop w:val="0"/>
              <w:marBottom w:val="0"/>
              <w:divBdr>
                <w:top w:val="none" w:sz="0" w:space="0" w:color="auto"/>
                <w:left w:val="none" w:sz="0" w:space="0" w:color="auto"/>
                <w:bottom w:val="none" w:sz="0" w:space="0" w:color="auto"/>
                <w:right w:val="none" w:sz="0" w:space="0" w:color="auto"/>
              </w:divBdr>
              <w:divsChild>
                <w:div w:id="1010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2084">
          <w:marLeft w:val="-240"/>
          <w:marRight w:val="0"/>
          <w:marTop w:val="0"/>
          <w:marBottom w:val="0"/>
          <w:divBdr>
            <w:top w:val="none" w:sz="0" w:space="0" w:color="auto"/>
            <w:left w:val="none" w:sz="0" w:space="0" w:color="auto"/>
            <w:bottom w:val="none" w:sz="0" w:space="0" w:color="auto"/>
            <w:right w:val="none" w:sz="0" w:space="0" w:color="auto"/>
          </w:divBdr>
          <w:divsChild>
            <w:div w:id="250283513">
              <w:marLeft w:val="0"/>
              <w:marRight w:val="0"/>
              <w:marTop w:val="0"/>
              <w:marBottom w:val="0"/>
              <w:divBdr>
                <w:top w:val="none" w:sz="0" w:space="0" w:color="auto"/>
                <w:left w:val="none" w:sz="0" w:space="0" w:color="auto"/>
                <w:bottom w:val="none" w:sz="0" w:space="0" w:color="auto"/>
                <w:right w:val="none" w:sz="0" w:space="0" w:color="auto"/>
              </w:divBdr>
            </w:div>
          </w:divsChild>
        </w:div>
        <w:div w:id="1022975578">
          <w:marLeft w:val="-240"/>
          <w:marRight w:val="0"/>
          <w:marTop w:val="0"/>
          <w:marBottom w:val="720"/>
          <w:divBdr>
            <w:top w:val="none" w:sz="0" w:space="0" w:color="auto"/>
            <w:left w:val="none" w:sz="0" w:space="0" w:color="auto"/>
            <w:bottom w:val="none" w:sz="0" w:space="0" w:color="auto"/>
            <w:right w:val="none" w:sz="0" w:space="0" w:color="auto"/>
          </w:divBdr>
          <w:divsChild>
            <w:div w:id="1673876649">
              <w:marLeft w:val="0"/>
              <w:marRight w:val="0"/>
              <w:marTop w:val="0"/>
              <w:marBottom w:val="0"/>
              <w:divBdr>
                <w:top w:val="none" w:sz="0" w:space="0" w:color="auto"/>
                <w:left w:val="none" w:sz="0" w:space="0" w:color="auto"/>
                <w:bottom w:val="none" w:sz="0" w:space="0" w:color="auto"/>
                <w:right w:val="none" w:sz="0" w:space="0" w:color="auto"/>
              </w:divBdr>
              <w:divsChild>
                <w:div w:id="192118418">
                  <w:marLeft w:val="0"/>
                  <w:marRight w:val="0"/>
                  <w:marTop w:val="0"/>
                  <w:marBottom w:val="0"/>
                  <w:divBdr>
                    <w:top w:val="none" w:sz="0" w:space="0" w:color="auto"/>
                    <w:left w:val="none" w:sz="0" w:space="0" w:color="auto"/>
                    <w:bottom w:val="none" w:sz="0" w:space="0" w:color="auto"/>
                    <w:right w:val="none" w:sz="0" w:space="0" w:color="auto"/>
                  </w:divBdr>
                </w:div>
              </w:divsChild>
            </w:div>
            <w:div w:id="667749008">
              <w:marLeft w:val="0"/>
              <w:marRight w:val="0"/>
              <w:marTop w:val="0"/>
              <w:marBottom w:val="0"/>
              <w:divBdr>
                <w:top w:val="none" w:sz="0" w:space="0" w:color="auto"/>
                <w:left w:val="none" w:sz="0" w:space="0" w:color="auto"/>
                <w:bottom w:val="none" w:sz="0" w:space="0" w:color="auto"/>
                <w:right w:val="none" w:sz="0" w:space="0" w:color="auto"/>
              </w:divBdr>
              <w:divsChild>
                <w:div w:id="19748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9345">
      <w:bodyDiv w:val="1"/>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240"/>
          <w:marRight w:val="0"/>
          <w:marTop w:val="0"/>
          <w:marBottom w:val="0"/>
          <w:divBdr>
            <w:top w:val="none" w:sz="0" w:space="0" w:color="auto"/>
            <w:left w:val="none" w:sz="0" w:space="0" w:color="auto"/>
            <w:bottom w:val="none" w:sz="0" w:space="0" w:color="auto"/>
            <w:right w:val="none" w:sz="0" w:space="0" w:color="auto"/>
          </w:divBdr>
          <w:divsChild>
            <w:div w:id="1246257452">
              <w:marLeft w:val="0"/>
              <w:marRight w:val="0"/>
              <w:marTop w:val="0"/>
              <w:marBottom w:val="0"/>
              <w:divBdr>
                <w:top w:val="none" w:sz="0" w:space="0" w:color="auto"/>
                <w:left w:val="none" w:sz="0" w:space="0" w:color="auto"/>
                <w:bottom w:val="none" w:sz="0" w:space="0" w:color="auto"/>
                <w:right w:val="none" w:sz="0" w:space="0" w:color="auto"/>
              </w:divBdr>
            </w:div>
          </w:divsChild>
        </w:div>
        <w:div w:id="1433473092">
          <w:marLeft w:val="-240"/>
          <w:marRight w:val="0"/>
          <w:marTop w:val="0"/>
          <w:marBottom w:val="720"/>
          <w:divBdr>
            <w:top w:val="none" w:sz="0" w:space="0" w:color="auto"/>
            <w:left w:val="none" w:sz="0" w:space="0" w:color="auto"/>
            <w:bottom w:val="none" w:sz="0" w:space="0" w:color="auto"/>
            <w:right w:val="none" w:sz="0" w:space="0" w:color="auto"/>
          </w:divBdr>
          <w:divsChild>
            <w:div w:id="1019237834">
              <w:marLeft w:val="0"/>
              <w:marRight w:val="0"/>
              <w:marTop w:val="0"/>
              <w:marBottom w:val="0"/>
              <w:divBdr>
                <w:top w:val="none" w:sz="0" w:space="0" w:color="auto"/>
                <w:left w:val="none" w:sz="0" w:space="0" w:color="auto"/>
                <w:bottom w:val="none" w:sz="0" w:space="0" w:color="auto"/>
                <w:right w:val="none" w:sz="0" w:space="0" w:color="auto"/>
              </w:divBdr>
              <w:divsChild>
                <w:div w:id="21330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285">
          <w:marLeft w:val="-240"/>
          <w:marRight w:val="0"/>
          <w:marTop w:val="0"/>
          <w:marBottom w:val="720"/>
          <w:divBdr>
            <w:top w:val="none" w:sz="0" w:space="0" w:color="auto"/>
            <w:left w:val="none" w:sz="0" w:space="0" w:color="auto"/>
            <w:bottom w:val="none" w:sz="0" w:space="0" w:color="auto"/>
            <w:right w:val="none" w:sz="0" w:space="0" w:color="auto"/>
          </w:divBdr>
          <w:divsChild>
            <w:div w:id="1548638903">
              <w:marLeft w:val="0"/>
              <w:marRight w:val="0"/>
              <w:marTop w:val="0"/>
              <w:marBottom w:val="0"/>
              <w:divBdr>
                <w:top w:val="none" w:sz="0" w:space="0" w:color="auto"/>
                <w:left w:val="none" w:sz="0" w:space="0" w:color="auto"/>
                <w:bottom w:val="none" w:sz="0" w:space="0" w:color="auto"/>
                <w:right w:val="none" w:sz="0" w:space="0" w:color="auto"/>
              </w:divBdr>
              <w:divsChild>
                <w:div w:id="235751822">
                  <w:marLeft w:val="0"/>
                  <w:marRight w:val="0"/>
                  <w:marTop w:val="0"/>
                  <w:marBottom w:val="0"/>
                  <w:divBdr>
                    <w:top w:val="none" w:sz="0" w:space="0" w:color="auto"/>
                    <w:left w:val="none" w:sz="0" w:space="0" w:color="auto"/>
                    <w:bottom w:val="none" w:sz="0" w:space="0" w:color="auto"/>
                    <w:right w:val="none" w:sz="0" w:space="0" w:color="auto"/>
                  </w:divBdr>
                </w:div>
              </w:divsChild>
            </w:div>
            <w:div w:id="897743728">
              <w:marLeft w:val="0"/>
              <w:marRight w:val="0"/>
              <w:marTop w:val="0"/>
              <w:marBottom w:val="0"/>
              <w:divBdr>
                <w:top w:val="none" w:sz="0" w:space="0" w:color="auto"/>
                <w:left w:val="none" w:sz="0" w:space="0" w:color="auto"/>
                <w:bottom w:val="none" w:sz="0" w:space="0" w:color="auto"/>
                <w:right w:val="none" w:sz="0" w:space="0" w:color="auto"/>
              </w:divBdr>
              <w:divsChild>
                <w:div w:id="8916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376">
          <w:marLeft w:val="-240"/>
          <w:marRight w:val="0"/>
          <w:marTop w:val="0"/>
          <w:marBottom w:val="720"/>
          <w:divBdr>
            <w:top w:val="none" w:sz="0" w:space="0" w:color="auto"/>
            <w:left w:val="none" w:sz="0" w:space="0" w:color="auto"/>
            <w:bottom w:val="none" w:sz="0" w:space="0" w:color="auto"/>
            <w:right w:val="none" w:sz="0" w:space="0" w:color="auto"/>
          </w:divBdr>
          <w:divsChild>
            <w:div w:id="757560265">
              <w:marLeft w:val="0"/>
              <w:marRight w:val="0"/>
              <w:marTop w:val="0"/>
              <w:marBottom w:val="0"/>
              <w:divBdr>
                <w:top w:val="none" w:sz="0" w:space="0" w:color="auto"/>
                <w:left w:val="none" w:sz="0" w:space="0" w:color="auto"/>
                <w:bottom w:val="none" w:sz="0" w:space="0" w:color="auto"/>
                <w:right w:val="none" w:sz="0" w:space="0" w:color="auto"/>
              </w:divBdr>
              <w:divsChild>
                <w:div w:id="1984843029">
                  <w:marLeft w:val="0"/>
                  <w:marRight w:val="0"/>
                  <w:marTop w:val="0"/>
                  <w:marBottom w:val="0"/>
                  <w:divBdr>
                    <w:top w:val="none" w:sz="0" w:space="0" w:color="auto"/>
                    <w:left w:val="none" w:sz="0" w:space="0" w:color="auto"/>
                    <w:bottom w:val="none" w:sz="0" w:space="0" w:color="auto"/>
                    <w:right w:val="none" w:sz="0" w:space="0" w:color="auto"/>
                  </w:divBdr>
                </w:div>
              </w:divsChild>
            </w:div>
            <w:div w:id="440614685">
              <w:marLeft w:val="0"/>
              <w:marRight w:val="0"/>
              <w:marTop w:val="0"/>
              <w:marBottom w:val="0"/>
              <w:divBdr>
                <w:top w:val="none" w:sz="0" w:space="0" w:color="auto"/>
                <w:left w:val="none" w:sz="0" w:space="0" w:color="auto"/>
                <w:bottom w:val="none" w:sz="0" w:space="0" w:color="auto"/>
                <w:right w:val="none" w:sz="0" w:space="0" w:color="auto"/>
              </w:divBdr>
              <w:divsChild>
                <w:div w:id="403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99957">
          <w:marLeft w:val="-240"/>
          <w:marRight w:val="0"/>
          <w:marTop w:val="0"/>
          <w:marBottom w:val="0"/>
          <w:divBdr>
            <w:top w:val="none" w:sz="0" w:space="0" w:color="auto"/>
            <w:left w:val="none" w:sz="0" w:space="0" w:color="auto"/>
            <w:bottom w:val="none" w:sz="0" w:space="0" w:color="auto"/>
            <w:right w:val="none" w:sz="0" w:space="0" w:color="auto"/>
          </w:divBdr>
          <w:divsChild>
            <w:div w:id="1931233079">
              <w:marLeft w:val="0"/>
              <w:marRight w:val="0"/>
              <w:marTop w:val="0"/>
              <w:marBottom w:val="0"/>
              <w:divBdr>
                <w:top w:val="none" w:sz="0" w:space="0" w:color="auto"/>
                <w:left w:val="none" w:sz="0" w:space="0" w:color="auto"/>
                <w:bottom w:val="none" w:sz="0" w:space="0" w:color="auto"/>
                <w:right w:val="none" w:sz="0" w:space="0" w:color="auto"/>
              </w:divBdr>
              <w:divsChild>
                <w:div w:id="16021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3081">
      <w:bodyDiv w:val="1"/>
      <w:marLeft w:val="0"/>
      <w:marRight w:val="0"/>
      <w:marTop w:val="0"/>
      <w:marBottom w:val="0"/>
      <w:divBdr>
        <w:top w:val="none" w:sz="0" w:space="0" w:color="auto"/>
        <w:left w:val="none" w:sz="0" w:space="0" w:color="auto"/>
        <w:bottom w:val="none" w:sz="0" w:space="0" w:color="auto"/>
        <w:right w:val="none" w:sz="0" w:space="0" w:color="auto"/>
      </w:divBdr>
    </w:div>
    <w:div w:id="1951815905">
      <w:bodyDiv w:val="1"/>
      <w:marLeft w:val="0"/>
      <w:marRight w:val="0"/>
      <w:marTop w:val="0"/>
      <w:marBottom w:val="0"/>
      <w:divBdr>
        <w:top w:val="none" w:sz="0" w:space="0" w:color="auto"/>
        <w:left w:val="none" w:sz="0" w:space="0" w:color="auto"/>
        <w:bottom w:val="none" w:sz="0" w:space="0" w:color="auto"/>
        <w:right w:val="none" w:sz="0" w:space="0" w:color="auto"/>
      </w:divBdr>
      <w:divsChild>
        <w:div w:id="352539019">
          <w:marLeft w:val="-240"/>
          <w:marRight w:val="0"/>
          <w:marTop w:val="0"/>
          <w:marBottom w:val="0"/>
          <w:divBdr>
            <w:top w:val="none" w:sz="0" w:space="0" w:color="auto"/>
            <w:left w:val="none" w:sz="0" w:space="0" w:color="auto"/>
            <w:bottom w:val="none" w:sz="0" w:space="0" w:color="auto"/>
            <w:right w:val="none" w:sz="0" w:space="0" w:color="auto"/>
          </w:divBdr>
          <w:divsChild>
            <w:div w:id="53085872">
              <w:marLeft w:val="0"/>
              <w:marRight w:val="0"/>
              <w:marTop w:val="0"/>
              <w:marBottom w:val="0"/>
              <w:divBdr>
                <w:top w:val="none" w:sz="0" w:space="0" w:color="auto"/>
                <w:left w:val="none" w:sz="0" w:space="0" w:color="auto"/>
                <w:bottom w:val="none" w:sz="0" w:space="0" w:color="auto"/>
                <w:right w:val="none" w:sz="0" w:space="0" w:color="auto"/>
              </w:divBdr>
            </w:div>
          </w:divsChild>
        </w:div>
        <w:div w:id="527721378">
          <w:marLeft w:val="-240"/>
          <w:marRight w:val="0"/>
          <w:marTop w:val="0"/>
          <w:marBottom w:val="720"/>
          <w:divBdr>
            <w:top w:val="none" w:sz="0" w:space="0" w:color="auto"/>
            <w:left w:val="none" w:sz="0" w:space="0" w:color="auto"/>
            <w:bottom w:val="none" w:sz="0" w:space="0" w:color="auto"/>
            <w:right w:val="none" w:sz="0" w:space="0" w:color="auto"/>
          </w:divBdr>
          <w:divsChild>
            <w:div w:id="1762950807">
              <w:marLeft w:val="0"/>
              <w:marRight w:val="0"/>
              <w:marTop w:val="0"/>
              <w:marBottom w:val="0"/>
              <w:divBdr>
                <w:top w:val="none" w:sz="0" w:space="0" w:color="auto"/>
                <w:left w:val="none" w:sz="0" w:space="0" w:color="auto"/>
                <w:bottom w:val="none" w:sz="0" w:space="0" w:color="auto"/>
                <w:right w:val="none" w:sz="0" w:space="0" w:color="auto"/>
              </w:divBdr>
              <w:divsChild>
                <w:div w:id="417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2833">
      <w:bodyDiv w:val="1"/>
      <w:marLeft w:val="0"/>
      <w:marRight w:val="0"/>
      <w:marTop w:val="0"/>
      <w:marBottom w:val="0"/>
      <w:divBdr>
        <w:top w:val="none" w:sz="0" w:space="0" w:color="auto"/>
        <w:left w:val="none" w:sz="0" w:space="0" w:color="auto"/>
        <w:bottom w:val="none" w:sz="0" w:space="0" w:color="auto"/>
        <w:right w:val="none" w:sz="0" w:space="0" w:color="auto"/>
      </w:divBdr>
      <w:divsChild>
        <w:div w:id="100926970">
          <w:marLeft w:val="-240"/>
          <w:marRight w:val="0"/>
          <w:marTop w:val="0"/>
          <w:marBottom w:val="0"/>
          <w:divBdr>
            <w:top w:val="none" w:sz="0" w:space="0" w:color="auto"/>
            <w:left w:val="none" w:sz="0" w:space="0" w:color="auto"/>
            <w:bottom w:val="none" w:sz="0" w:space="0" w:color="auto"/>
            <w:right w:val="none" w:sz="0" w:space="0" w:color="auto"/>
          </w:divBdr>
          <w:divsChild>
            <w:div w:id="2082560163">
              <w:marLeft w:val="0"/>
              <w:marRight w:val="0"/>
              <w:marTop w:val="0"/>
              <w:marBottom w:val="0"/>
              <w:divBdr>
                <w:top w:val="none" w:sz="0" w:space="0" w:color="auto"/>
                <w:left w:val="none" w:sz="0" w:space="0" w:color="auto"/>
                <w:bottom w:val="none" w:sz="0" w:space="0" w:color="auto"/>
                <w:right w:val="none" w:sz="0" w:space="0" w:color="auto"/>
              </w:divBdr>
            </w:div>
          </w:divsChild>
        </w:div>
        <w:div w:id="456727327">
          <w:marLeft w:val="-240"/>
          <w:marRight w:val="0"/>
          <w:marTop w:val="0"/>
          <w:marBottom w:val="0"/>
          <w:divBdr>
            <w:top w:val="none" w:sz="0" w:space="0" w:color="auto"/>
            <w:left w:val="none" w:sz="0" w:space="0" w:color="auto"/>
            <w:bottom w:val="none" w:sz="0" w:space="0" w:color="auto"/>
            <w:right w:val="none" w:sz="0" w:space="0" w:color="auto"/>
          </w:divBdr>
          <w:divsChild>
            <w:div w:id="1241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6bd7ty/articles/z6394xs"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Precht</dc:creator>
  <cp:keywords/>
  <dc:description/>
  <cp:lastModifiedBy>Emma Precht</cp:lastModifiedBy>
  <cp:revision>8</cp:revision>
  <dcterms:created xsi:type="dcterms:W3CDTF">2023-05-24T11:53:00Z</dcterms:created>
  <dcterms:modified xsi:type="dcterms:W3CDTF">2023-05-24T12:17:00Z</dcterms:modified>
</cp:coreProperties>
</file>